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rStyle w:val="Zkladntextdkovn13pt"/>
          <w:spacing w:val="0"/>
          <w:lang w:val="de-DE"/>
        </w:rPr>
      </w:pPr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rPr>
          <w:rStyle w:val="Zkladntextdkovn13pt"/>
          <w:spacing w:val="0"/>
          <w:lang w:val="de-DE"/>
        </w:rPr>
      </w:pPr>
      <w:r>
        <w:rPr>
          <w:noProof/>
        </w:rPr>
        <w:drawing>
          <wp:inline distT="0" distB="0" distL="0" distR="0">
            <wp:extent cx="2009775" cy="990600"/>
            <wp:effectExtent l="19050" t="0" r="9525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C1" w:rsidRDefault="00594FC1" w:rsidP="00594FC1">
      <w:pPr>
        <w:pStyle w:val="Nadpis20"/>
        <w:shd w:val="clear" w:color="auto" w:fill="auto"/>
        <w:spacing w:before="0" w:after="0" w:line="240" w:lineRule="auto"/>
        <w:jc w:val="left"/>
        <w:outlineLvl w:val="9"/>
        <w:rPr>
          <w:sz w:val="22"/>
          <w:szCs w:val="22"/>
          <w:lang w:val="de-DE"/>
        </w:rPr>
      </w:pPr>
      <w:bookmarkStart w:id="0" w:name="bookmark1"/>
    </w:p>
    <w:p w:rsidR="00594FC1" w:rsidRDefault="00594FC1" w:rsidP="00594FC1">
      <w:pPr>
        <w:pStyle w:val="Nadpis20"/>
        <w:shd w:val="clear" w:color="auto" w:fill="auto"/>
        <w:spacing w:before="0" w:after="0" w:line="240" w:lineRule="auto"/>
        <w:jc w:val="left"/>
        <w:outlineLvl w:val="9"/>
        <w:rPr>
          <w:sz w:val="22"/>
          <w:szCs w:val="22"/>
          <w:lang w:val="de-DE"/>
        </w:rPr>
      </w:pPr>
    </w:p>
    <w:p w:rsidR="00594FC1" w:rsidRDefault="00594FC1" w:rsidP="00594FC1">
      <w:pPr>
        <w:pStyle w:val="Nadpis20"/>
        <w:shd w:val="clear" w:color="auto" w:fill="auto"/>
        <w:spacing w:before="0" w:after="0" w:line="240" w:lineRule="auto"/>
        <w:jc w:val="left"/>
        <w:outlineLvl w:val="9"/>
        <w:rPr>
          <w:sz w:val="22"/>
          <w:szCs w:val="22"/>
          <w:lang w:val="de-DE"/>
        </w:rPr>
      </w:pPr>
    </w:p>
    <w:p w:rsidR="00901767" w:rsidRPr="00594FC1" w:rsidRDefault="006D412D" w:rsidP="00594FC1">
      <w:pPr>
        <w:pStyle w:val="Nadpis20"/>
        <w:shd w:val="clear" w:color="auto" w:fill="auto"/>
        <w:spacing w:before="0" w:after="200" w:line="240" w:lineRule="auto"/>
        <w:outlineLvl w:val="9"/>
        <w:rPr>
          <w:lang w:val="de-DE"/>
        </w:rPr>
      </w:pPr>
      <w:r w:rsidRPr="00594FC1">
        <w:rPr>
          <w:lang w:bidi="cs-CZ"/>
        </w:rPr>
        <w:t>Originální návod k obsluze</w:t>
      </w:r>
      <w:bookmarkEnd w:id="0"/>
    </w:p>
    <w:p w:rsidR="00901767" w:rsidRPr="00594FC1" w:rsidRDefault="006D412D" w:rsidP="00594FC1">
      <w:pPr>
        <w:pStyle w:val="Zkladntext21"/>
        <w:shd w:val="clear" w:color="auto" w:fill="auto"/>
        <w:spacing w:before="0" w:after="400" w:line="240" w:lineRule="auto"/>
        <w:rPr>
          <w:sz w:val="50"/>
          <w:szCs w:val="50"/>
          <w:lang w:val="de-DE"/>
        </w:rPr>
      </w:pPr>
      <w:r w:rsidRPr="00594FC1">
        <w:rPr>
          <w:sz w:val="50"/>
          <w:szCs w:val="50"/>
          <w:lang w:bidi="cs-CZ"/>
        </w:rPr>
        <w:t>Pěnovačka na mléko</w:t>
      </w:r>
    </w:p>
    <w:p w:rsidR="00594FC1" w:rsidRPr="00594FC1" w:rsidRDefault="00594FC1" w:rsidP="00594FC1">
      <w:pPr>
        <w:pStyle w:val="Zkladntext21"/>
        <w:shd w:val="clear" w:color="auto" w:fill="auto"/>
        <w:spacing w:before="0" w:after="200" w:line="240" w:lineRule="auto"/>
        <w:rPr>
          <w:sz w:val="50"/>
          <w:szCs w:val="50"/>
          <w:lang w:val="it-IT"/>
        </w:rPr>
      </w:pPr>
      <w:r w:rsidRPr="00594FC1">
        <w:rPr>
          <w:sz w:val="50"/>
          <w:szCs w:val="50"/>
          <w:lang w:bidi="cs-CZ"/>
        </w:rPr>
        <w:t>Fomini Crema (1656)</w:t>
      </w:r>
    </w:p>
    <w:p w:rsidR="00901767" w:rsidRPr="00594FC1" w:rsidRDefault="006D412D" w:rsidP="00594FC1">
      <w:pPr>
        <w:pStyle w:val="Zkladntext21"/>
        <w:shd w:val="clear" w:color="auto" w:fill="auto"/>
        <w:spacing w:before="0" w:after="0" w:line="240" w:lineRule="auto"/>
        <w:rPr>
          <w:sz w:val="50"/>
          <w:szCs w:val="50"/>
          <w:lang w:val="it-IT"/>
        </w:rPr>
      </w:pPr>
      <w:r w:rsidRPr="00594FC1">
        <w:rPr>
          <w:sz w:val="50"/>
          <w:szCs w:val="50"/>
          <w:lang w:bidi="cs-CZ"/>
        </w:rPr>
        <w:t>Fomini Crema Inox (1662)</w:t>
      </w: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  <w:bookmarkStart w:id="1" w:name="bookmark2"/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jc w:val="center"/>
        <w:outlineLvl w:val="9"/>
        <w:rPr>
          <w:b w:val="0"/>
          <w:lang w:val="it-IT"/>
        </w:rPr>
      </w:pPr>
      <w:r>
        <w:rPr>
          <w:b w:val="0"/>
          <w:noProof/>
        </w:rPr>
        <w:drawing>
          <wp:inline distT="0" distB="0" distL="0" distR="0">
            <wp:extent cx="5667375" cy="4467225"/>
            <wp:effectExtent l="19050" t="0" r="9525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  <w:r>
        <w:rPr>
          <w:b w:val="0"/>
          <w:noProof/>
        </w:rPr>
        <w:drawing>
          <wp:inline distT="0" distB="0" distL="0" distR="0">
            <wp:extent cx="4029075" cy="876300"/>
            <wp:effectExtent l="19050" t="0" r="9525" b="0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  <w:sectPr w:rsidR="00594FC1" w:rsidSect="00594FC1">
          <w:footerReference w:type="even" r:id="rId12"/>
          <w:pgSz w:w="11909" w:h="16834" w:code="9"/>
          <w:pgMar w:top="851" w:right="851" w:bottom="851" w:left="851" w:header="0" w:footer="0" w:gutter="0"/>
          <w:cols w:space="720"/>
          <w:noEndnote/>
          <w:docGrid w:linePitch="360"/>
        </w:sect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594FC1" w:rsidRPr="00594FC1" w:rsidRDefault="00594FC1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it-IT"/>
        </w:rPr>
      </w:pPr>
    </w:p>
    <w:p w:rsidR="00901767" w:rsidRPr="00594FC1" w:rsidRDefault="006D412D" w:rsidP="00594FC1">
      <w:pPr>
        <w:pStyle w:val="Nadpis50"/>
        <w:shd w:val="clear" w:color="auto" w:fill="auto"/>
        <w:spacing w:after="60" w:line="240" w:lineRule="auto"/>
        <w:ind w:firstLine="0"/>
        <w:outlineLvl w:val="9"/>
        <w:rPr>
          <w:lang w:val="de-DE"/>
        </w:rPr>
      </w:pPr>
      <w:r w:rsidRPr="00594FC1">
        <w:rPr>
          <w:lang w:bidi="cs-CZ"/>
        </w:rPr>
        <w:t>Braukmann GmbH</w:t>
      </w:r>
      <w:bookmarkEnd w:id="1"/>
    </w:p>
    <w:p w:rsidR="00594FC1" w:rsidRDefault="006D412D" w:rsidP="00594FC1">
      <w:pPr>
        <w:pStyle w:val="Zkladntext2"/>
        <w:shd w:val="clear" w:color="auto" w:fill="auto"/>
        <w:spacing w:before="0" w:after="6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Raiffeisenstraße 9</w:t>
      </w: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D-59757 Arnsberg</w:t>
      </w:r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594FC1" w:rsidRDefault="006D412D" w:rsidP="00594FC1">
      <w:pPr>
        <w:pStyle w:val="Zkladntext2"/>
        <w:shd w:val="clear" w:color="auto" w:fill="auto"/>
        <w:spacing w:before="0" w:after="6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Mezinárodní servisní horká linka:</w:t>
      </w:r>
    </w:p>
    <w:p w:rsidR="00594FC1" w:rsidRDefault="006D412D" w:rsidP="00594FC1">
      <w:pPr>
        <w:pStyle w:val="Zkladntext2"/>
        <w:shd w:val="clear" w:color="auto" w:fill="auto"/>
        <w:spacing w:before="0" w:after="6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Tel.: +49 (0) 29 32 / 80 55 4 – 99</w:t>
      </w: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Fax: +49 (0) 29 32 / 80 55 4 – 77</w:t>
      </w:r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594FC1" w:rsidRPr="00594FC1" w:rsidRDefault="006D412D" w:rsidP="00594FC1">
      <w:pPr>
        <w:pStyle w:val="Zkladntext2"/>
        <w:shd w:val="clear" w:color="auto" w:fill="auto"/>
        <w:spacing w:before="0" w:after="60" w:line="240" w:lineRule="auto"/>
        <w:ind w:firstLine="0"/>
        <w:jc w:val="left"/>
        <w:rPr>
          <w:lang w:val="fr-FR"/>
        </w:rPr>
      </w:pPr>
      <w:r w:rsidRPr="00594FC1">
        <w:rPr>
          <w:lang w:bidi="cs-CZ"/>
        </w:rPr>
        <w:t xml:space="preserve">Email: </w:t>
      </w:r>
      <w:hyperlink r:id="rId13" w:history="1">
        <w:r w:rsidRPr="00594FC1">
          <w:rPr>
            <w:rStyle w:val="Zkladntext1"/>
            <w:lang w:val="cs-CZ" w:bidi="cs-CZ"/>
          </w:rPr>
          <w:t>kundenservice@caso-germany.de</w:t>
        </w:r>
      </w:hyperlink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 xml:space="preserve">Internet: </w:t>
      </w:r>
      <w:hyperlink r:id="rId14" w:history="1">
        <w:r w:rsidRPr="00594FC1">
          <w:rPr>
            <w:rStyle w:val="Zkladntext1"/>
            <w:lang w:val="cs-CZ" w:bidi="cs-CZ"/>
          </w:rPr>
          <w:t>www.caso-germany.de</w:t>
        </w:r>
      </w:hyperlink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fr-FR"/>
        </w:rPr>
      </w:pPr>
    </w:p>
    <w:p w:rsidR="00594FC1" w:rsidRDefault="006D412D" w:rsidP="00594FC1">
      <w:pPr>
        <w:pStyle w:val="Nadpis30"/>
        <w:shd w:val="clear" w:color="auto" w:fill="auto"/>
        <w:spacing w:after="60" w:line="240" w:lineRule="auto"/>
        <w:outlineLvl w:val="9"/>
        <w:rPr>
          <w:b w:val="0"/>
          <w:sz w:val="22"/>
          <w:szCs w:val="22"/>
          <w:lang w:val="de-DE"/>
        </w:rPr>
      </w:pPr>
      <w:r w:rsidRPr="00594FC1">
        <w:rPr>
          <w:b w:val="0"/>
          <w:sz w:val="22"/>
          <w:szCs w:val="22"/>
          <w:lang w:bidi="cs-CZ"/>
        </w:rPr>
        <w:t>Č. dokumentu: 1656, 1662 29-11-2016</w:t>
      </w:r>
    </w:p>
    <w:p w:rsidR="00594FC1" w:rsidRDefault="006D412D" w:rsidP="00594FC1">
      <w:pPr>
        <w:pStyle w:val="Nadpis30"/>
        <w:shd w:val="clear" w:color="auto" w:fill="auto"/>
        <w:spacing w:after="60" w:line="240" w:lineRule="auto"/>
        <w:outlineLvl w:val="9"/>
        <w:rPr>
          <w:b w:val="0"/>
          <w:sz w:val="22"/>
          <w:szCs w:val="22"/>
          <w:lang w:val="de-DE"/>
        </w:rPr>
      </w:pPr>
      <w:r w:rsidRPr="00594FC1">
        <w:rPr>
          <w:b w:val="0"/>
          <w:sz w:val="22"/>
          <w:szCs w:val="22"/>
          <w:lang w:bidi="cs-CZ"/>
        </w:rPr>
        <w:t>Chyby tisku a sazby vyhrazeny.</w:t>
      </w:r>
    </w:p>
    <w:p w:rsidR="00594FC1" w:rsidRPr="00594FC1" w:rsidRDefault="006D412D" w:rsidP="00594FC1">
      <w:pPr>
        <w:pStyle w:val="Nadpis30"/>
        <w:shd w:val="clear" w:color="auto" w:fill="auto"/>
        <w:spacing w:after="0" w:line="240" w:lineRule="auto"/>
        <w:outlineLvl w:val="9"/>
        <w:rPr>
          <w:b w:val="0"/>
          <w:sz w:val="22"/>
          <w:szCs w:val="22"/>
          <w:lang w:val="de-DE"/>
        </w:rPr>
      </w:pPr>
      <w:r w:rsidRPr="00594FC1">
        <w:rPr>
          <w:b w:val="0"/>
          <w:sz w:val="22"/>
          <w:szCs w:val="22"/>
          <w:lang w:bidi="cs-CZ"/>
        </w:rPr>
        <w:t>© 2016 Braukmann GmbH</w:t>
      </w:r>
      <w:bookmarkStart w:id="2" w:name="bookmark3"/>
    </w:p>
    <w:p w:rsidR="00594FC1" w:rsidRDefault="00594FC1" w:rsidP="00594FC1">
      <w:pPr>
        <w:pStyle w:val="Nadpis30"/>
        <w:shd w:val="clear" w:color="auto" w:fill="auto"/>
        <w:spacing w:after="0" w:line="240" w:lineRule="auto"/>
        <w:outlineLvl w:val="9"/>
        <w:rPr>
          <w:sz w:val="22"/>
          <w:szCs w:val="22"/>
          <w:lang w:val="de-DE"/>
        </w:rPr>
      </w:pPr>
    </w:p>
    <w:p w:rsidR="00594FC1" w:rsidRDefault="00594FC1">
      <w:pPr>
        <w:rPr>
          <w:rFonts w:ascii="Arial" w:eastAsia="Arial" w:hAnsi="Arial" w:cs="Arial"/>
          <w:b/>
          <w:bCs/>
          <w:sz w:val="22"/>
          <w:szCs w:val="22"/>
          <w:lang w:val="de-DE"/>
        </w:rPr>
      </w:pPr>
      <w:r>
        <w:rPr>
          <w:sz w:val="22"/>
          <w:szCs w:val="22"/>
          <w:lang w:bidi="cs-CZ"/>
        </w:rPr>
        <w:br w:type="page"/>
      </w:r>
    </w:p>
    <w:p w:rsidR="00594FC1" w:rsidRDefault="00594FC1" w:rsidP="00594FC1">
      <w:pPr>
        <w:pStyle w:val="Nadpis30"/>
        <w:shd w:val="clear" w:color="auto" w:fill="auto"/>
        <w:spacing w:after="0" w:line="240" w:lineRule="auto"/>
        <w:outlineLvl w:val="9"/>
        <w:rPr>
          <w:sz w:val="22"/>
          <w:szCs w:val="22"/>
          <w:lang w:val="de-DE"/>
        </w:rPr>
      </w:pPr>
    </w:p>
    <w:p w:rsidR="003A557A" w:rsidRDefault="00307A6D">
      <w:pPr>
        <w:pStyle w:val="Obsah1"/>
        <w:tabs>
          <w:tab w:val="left" w:pos="44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307A6D">
        <w:rPr>
          <w:rFonts w:ascii="Arial" w:eastAsia="Arial" w:hAnsi="Arial" w:cs="Arial"/>
          <w:sz w:val="22"/>
          <w:szCs w:val="22"/>
          <w:lang w:bidi="cs-CZ"/>
        </w:rPr>
        <w:fldChar w:fldCharType="begin"/>
      </w:r>
      <w:r w:rsidRPr="00307A6D">
        <w:rPr>
          <w:rFonts w:ascii="Arial" w:eastAsia="Arial" w:hAnsi="Arial" w:cs="Arial"/>
          <w:sz w:val="22"/>
          <w:szCs w:val="22"/>
          <w:lang w:bidi="cs-CZ"/>
        </w:rPr>
        <w:instrText xml:space="preserve"> TOC \o "1-3" \u </w:instrText>
      </w:r>
      <w:r w:rsidRPr="00307A6D">
        <w:rPr>
          <w:rFonts w:ascii="Arial" w:eastAsia="Arial" w:hAnsi="Arial" w:cs="Arial"/>
          <w:sz w:val="22"/>
          <w:szCs w:val="22"/>
          <w:lang w:bidi="cs-CZ"/>
        </w:rPr>
        <w:fldChar w:fldCharType="separate"/>
      </w:r>
      <w:r w:rsidR="003A557A" w:rsidRPr="00FF257C">
        <w:rPr>
          <w:noProof/>
          <w:lang w:val="de-DE"/>
        </w:rPr>
        <w:t>1</w:t>
      </w:r>
      <w:r w:rsidR="003A557A"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="003A557A">
        <w:rPr>
          <w:noProof/>
          <w:lang w:bidi="cs-CZ"/>
        </w:rPr>
        <w:t>Návod k obsluze</w:t>
      </w:r>
      <w:r w:rsidR="003A557A">
        <w:rPr>
          <w:noProof/>
        </w:rPr>
        <w:tab/>
      </w:r>
      <w:r w:rsidR="003A557A">
        <w:rPr>
          <w:noProof/>
        </w:rPr>
        <w:fldChar w:fldCharType="begin"/>
      </w:r>
      <w:r w:rsidR="003A557A">
        <w:rPr>
          <w:noProof/>
        </w:rPr>
        <w:instrText xml:space="preserve"> PAGEREF _Toc514999888 \h </w:instrText>
      </w:r>
      <w:r w:rsidR="003A557A">
        <w:rPr>
          <w:noProof/>
        </w:rPr>
      </w:r>
      <w:r w:rsidR="003A557A">
        <w:rPr>
          <w:noProof/>
        </w:rPr>
        <w:fldChar w:fldCharType="separate"/>
      </w:r>
      <w:r w:rsidR="003A557A">
        <w:rPr>
          <w:noProof/>
        </w:rPr>
        <w:t>5</w:t>
      </w:r>
      <w:r w:rsidR="003A557A"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Všeobecné informace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Informace k tomuto návodu k obsluze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1.3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Varovná upozornění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1.4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Omezení záruky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1.5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Ochrana autorských práv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44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Bezpečnost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Řádné používání k určenému účelu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Všeobecná bezpečnostní upozornění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2.3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Nebezpečí požáru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2.4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Nebezpečí popálení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2.5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Nebezpečí vyvolaná elektrickým proudem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44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Spuštění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Bezpečnostní upozornění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Obsah balení a kontrola po dodání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Vybalení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Likvidace obalu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3.5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Požadavky na umístění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3.6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Elektrické připojení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44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Funkce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Typový štítek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44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Obsluha a provoz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Před prvním použitím: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Provoz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44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Upozornění a tipy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44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Návrhy pro podávání nápojů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44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Čištění a péče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8.1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Bezpečnostní upozornění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rFonts w:ascii="Arial" w:eastAsia="Arial" w:hAnsi="Arial" w:cs="Arial"/>
          <w:b/>
          <w:bCs/>
          <w:noProof/>
          <w:lang w:val="de-DE"/>
        </w:rPr>
        <w:t>8.2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rFonts w:ascii="Arial" w:eastAsia="Arial" w:hAnsi="Arial" w:cs="Arial"/>
          <w:b/>
          <w:noProof/>
          <w:lang w:bidi="cs-CZ"/>
        </w:rPr>
        <w:t>Čištění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44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Odstranění poruch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b/>
          <w:noProof/>
          <w:lang w:val="de-DE"/>
        </w:rPr>
        <w:t>9.1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b/>
          <w:noProof/>
          <w:lang w:bidi="cs-CZ"/>
        </w:rPr>
        <w:t>Bezpečnostní upozornění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b/>
          <w:noProof/>
          <w:lang w:val="de-DE"/>
        </w:rPr>
        <w:t>9.2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FF257C">
        <w:rPr>
          <w:b/>
          <w:noProof/>
          <w:lang w:bidi="cs-CZ"/>
        </w:rPr>
        <w:t>Poruchy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Likvidace starých přístrojů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Záruka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3A557A" w:rsidRDefault="003A557A">
      <w:pPr>
        <w:pStyle w:val="Obsah1"/>
        <w:tabs>
          <w:tab w:val="left" w:pos="660"/>
          <w:tab w:val="right" w:leader="dot" w:pos="1019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FF257C">
        <w:rPr>
          <w:noProof/>
          <w:lang w:val="de-DE"/>
        </w:rPr>
        <w:t>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  <w:lang w:bidi="cs-CZ"/>
        </w:rPr>
        <w:t>Technická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_Toc514999922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594FC1" w:rsidRDefault="00307A6D" w:rsidP="00594FC1">
      <w:pPr>
        <w:pStyle w:val="Nadpis30"/>
        <w:shd w:val="clear" w:color="auto" w:fill="auto"/>
        <w:spacing w:after="0" w:line="240" w:lineRule="auto"/>
        <w:outlineLvl w:val="9"/>
        <w:rPr>
          <w:b w:val="0"/>
          <w:sz w:val="22"/>
          <w:szCs w:val="22"/>
          <w:lang w:val="de-DE"/>
        </w:rPr>
      </w:pPr>
      <w:r w:rsidRPr="00307A6D">
        <w:rPr>
          <w:b w:val="0"/>
          <w:sz w:val="22"/>
          <w:szCs w:val="22"/>
          <w:lang w:bidi="cs-CZ"/>
        </w:rPr>
        <w:fldChar w:fldCharType="end"/>
      </w:r>
    </w:p>
    <w:p w:rsidR="00307A6D" w:rsidRPr="00307A6D" w:rsidRDefault="00307A6D" w:rsidP="00594FC1">
      <w:pPr>
        <w:pStyle w:val="Nadpis30"/>
        <w:shd w:val="clear" w:color="auto" w:fill="auto"/>
        <w:spacing w:after="0" w:line="240" w:lineRule="auto"/>
        <w:outlineLvl w:val="9"/>
        <w:rPr>
          <w:b w:val="0"/>
          <w:sz w:val="22"/>
          <w:szCs w:val="22"/>
          <w:lang w:val="de-DE"/>
        </w:rPr>
      </w:pPr>
    </w:p>
    <w:p w:rsidR="00594FC1" w:rsidRDefault="00594FC1">
      <w:pPr>
        <w:rPr>
          <w:rFonts w:ascii="Arial" w:eastAsia="Arial" w:hAnsi="Arial" w:cs="Arial"/>
          <w:bCs/>
          <w:sz w:val="22"/>
          <w:szCs w:val="22"/>
          <w:lang w:val="de-DE"/>
        </w:rPr>
      </w:pPr>
      <w:r>
        <w:rPr>
          <w:b/>
          <w:sz w:val="22"/>
          <w:szCs w:val="22"/>
          <w:lang w:bidi="cs-CZ"/>
        </w:rPr>
        <w:br w:type="page"/>
      </w:r>
    </w:p>
    <w:p w:rsidR="00594FC1" w:rsidRPr="00594FC1" w:rsidRDefault="00594FC1" w:rsidP="00594FC1">
      <w:pPr>
        <w:pStyle w:val="Nadpis30"/>
        <w:shd w:val="clear" w:color="auto" w:fill="auto"/>
        <w:spacing w:after="0" w:line="240" w:lineRule="auto"/>
        <w:outlineLvl w:val="9"/>
        <w:rPr>
          <w:b w:val="0"/>
          <w:sz w:val="22"/>
          <w:szCs w:val="22"/>
          <w:lang w:val="de-DE"/>
        </w:rPr>
      </w:pPr>
    </w:p>
    <w:p w:rsidR="00901767" w:rsidRPr="00594FC1" w:rsidRDefault="006D412D" w:rsidP="00594FC1">
      <w:pPr>
        <w:pStyle w:val="Nadpis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outlineLvl w:val="0"/>
        <w:rPr>
          <w:sz w:val="30"/>
          <w:szCs w:val="30"/>
          <w:lang w:val="de-DE"/>
        </w:rPr>
      </w:pPr>
      <w:bookmarkStart w:id="3" w:name="_Toc514999888"/>
      <w:r w:rsidRPr="00594FC1">
        <w:rPr>
          <w:sz w:val="30"/>
          <w:szCs w:val="30"/>
          <w:lang w:bidi="cs-CZ"/>
        </w:rPr>
        <w:t>Návod k obsluze</w:t>
      </w:r>
      <w:bookmarkEnd w:id="2"/>
      <w:bookmarkEnd w:id="3"/>
    </w:p>
    <w:p w:rsidR="00594FC1" w:rsidRPr="00594FC1" w:rsidRDefault="00594FC1" w:rsidP="00594FC1">
      <w:pPr>
        <w:pStyle w:val="Nadpis30"/>
        <w:shd w:val="clear" w:color="auto" w:fill="auto"/>
        <w:spacing w:after="0" w:line="240" w:lineRule="auto"/>
        <w:outlineLvl w:val="9"/>
        <w:rPr>
          <w:sz w:val="22"/>
          <w:szCs w:val="22"/>
          <w:lang w:val="de-DE"/>
        </w:rPr>
      </w:pPr>
    </w:p>
    <w:p w:rsidR="00901767" w:rsidRPr="00594FC1" w:rsidRDefault="006D412D" w:rsidP="00594FC1">
      <w:pPr>
        <w:pStyle w:val="Nadpis4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outlineLvl w:val="0"/>
        <w:rPr>
          <w:lang w:val="de-DE"/>
        </w:rPr>
      </w:pPr>
      <w:bookmarkStart w:id="4" w:name="bookmark4"/>
      <w:bookmarkStart w:id="5" w:name="_Toc514999889"/>
      <w:r w:rsidRPr="00594FC1">
        <w:rPr>
          <w:lang w:bidi="cs-CZ"/>
        </w:rPr>
        <w:t>Všeobecné informace</w:t>
      </w:r>
      <w:bookmarkEnd w:id="4"/>
      <w:bookmarkEnd w:id="5"/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Pročtěte si uvedené informace, abyste se s Vaším přístrojem rychle seznámili a mohli plně využívat všechny jeho funkce. Pokud budete s Vaší pěnovačkou Fomini Crema / Fomini Crema Inox správně zacházet a dobře o ni pečovat, budete ji moci používat po dlouhá léta. Přejeme Vám mnoho radosti při používání.</w:t>
      </w: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594FC1" w:rsidRDefault="006D412D" w:rsidP="00594FC1">
      <w:pPr>
        <w:numPr>
          <w:ilvl w:val="0"/>
          <w:numId w:val="1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6" w:name="bookmark5"/>
      <w:bookmarkStart w:id="7" w:name="_Toc514999890"/>
      <w:r w:rsidRPr="00594FC1">
        <w:rPr>
          <w:rFonts w:ascii="Arial" w:eastAsia="Arial" w:hAnsi="Arial" w:cs="Arial"/>
          <w:b/>
          <w:sz w:val="26"/>
          <w:szCs w:val="26"/>
          <w:lang w:bidi="cs-CZ"/>
        </w:rPr>
        <w:t>Informace k tomuto návodu k obsluze</w:t>
      </w:r>
      <w:bookmarkEnd w:id="6"/>
      <w:bookmarkEnd w:id="7"/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Tento návod k obsluze je součástí pěnovačky na mléko Fomini Crema / Fomini Crema Inox (dále označován jako přístroj) a poskytuje Vám důležitá upozornění pro spuštění, bezpečnost, řádné používání a péči o přístroj. Návod k obsluze musí být u přístroje stále k dispozici. Návod si musí přečíst a dodržovat každá osoba, která je pověřena:</w:t>
      </w:r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594FC1" w:rsidTr="00594FC1">
        <w:tc>
          <w:tcPr>
            <w:tcW w:w="5173" w:type="dxa"/>
          </w:tcPr>
          <w:p w:rsidR="00594FC1" w:rsidRDefault="00594FC1" w:rsidP="00594FC1">
            <w:pPr>
              <w:pStyle w:val="Zkladntext2"/>
              <w:numPr>
                <w:ilvl w:val="0"/>
                <w:numId w:val="2"/>
              </w:numPr>
              <w:shd w:val="clear" w:color="auto" w:fill="auto"/>
              <w:tabs>
                <w:tab w:val="left" w:pos="426"/>
              </w:tabs>
              <w:spacing w:before="0" w:after="200" w:line="240" w:lineRule="auto"/>
              <w:ind w:left="425" w:hanging="425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spuštěním,</w:t>
            </w:r>
          </w:p>
        </w:tc>
        <w:tc>
          <w:tcPr>
            <w:tcW w:w="5174" w:type="dxa"/>
          </w:tcPr>
          <w:p w:rsidR="00594FC1" w:rsidRDefault="00594FC1" w:rsidP="00594FC1">
            <w:pPr>
              <w:pStyle w:val="Zkladntext2"/>
              <w:numPr>
                <w:ilvl w:val="0"/>
                <w:numId w:val="2"/>
              </w:numPr>
              <w:shd w:val="clear" w:color="auto" w:fill="auto"/>
              <w:tabs>
                <w:tab w:val="left" w:pos="426"/>
              </w:tabs>
              <w:spacing w:before="0" w:after="200" w:line="240" w:lineRule="auto"/>
              <w:ind w:left="425" w:hanging="425"/>
              <w:jc w:val="left"/>
              <w:rPr>
                <w:lang w:val="de-DE"/>
              </w:rPr>
            </w:pPr>
            <w:r>
              <w:rPr>
                <w:lang w:bidi="cs-CZ"/>
              </w:rPr>
              <w:t>obsluhou,</w:t>
            </w:r>
          </w:p>
        </w:tc>
      </w:tr>
      <w:tr w:rsidR="00594FC1" w:rsidTr="00594FC1">
        <w:tc>
          <w:tcPr>
            <w:tcW w:w="5173" w:type="dxa"/>
          </w:tcPr>
          <w:p w:rsidR="00594FC1" w:rsidRDefault="00594FC1" w:rsidP="00594FC1">
            <w:pPr>
              <w:pStyle w:val="Zkladntext2"/>
              <w:numPr>
                <w:ilvl w:val="0"/>
                <w:numId w:val="2"/>
              </w:numPr>
              <w:shd w:val="clear" w:color="auto" w:fill="auto"/>
              <w:tabs>
                <w:tab w:val="left" w:pos="426"/>
              </w:tabs>
              <w:spacing w:before="0" w:after="200" w:line="240" w:lineRule="auto"/>
              <w:ind w:left="425" w:hanging="425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odstraněním poruch a/nebo</w:t>
            </w:r>
          </w:p>
        </w:tc>
        <w:tc>
          <w:tcPr>
            <w:tcW w:w="5174" w:type="dxa"/>
          </w:tcPr>
          <w:p w:rsidR="00594FC1" w:rsidRDefault="00594FC1" w:rsidP="00594FC1">
            <w:pPr>
              <w:pStyle w:val="Zkladntext2"/>
              <w:numPr>
                <w:ilvl w:val="0"/>
                <w:numId w:val="2"/>
              </w:numPr>
              <w:shd w:val="clear" w:color="auto" w:fill="auto"/>
              <w:tabs>
                <w:tab w:val="left" w:pos="426"/>
              </w:tabs>
              <w:spacing w:before="0" w:after="200" w:line="240" w:lineRule="auto"/>
              <w:ind w:left="425" w:hanging="425"/>
              <w:jc w:val="left"/>
              <w:rPr>
                <w:lang w:val="de-DE"/>
              </w:rPr>
            </w:pPr>
            <w:r>
              <w:rPr>
                <w:lang w:bidi="cs-CZ"/>
              </w:rPr>
              <w:t>čištěním</w:t>
            </w:r>
          </w:p>
        </w:tc>
      </w:tr>
    </w:tbl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Návod k obsluze si uschovejte a předejte jej spolu s přístrojem následujícímu uživateli.</w:t>
      </w: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594FC1" w:rsidRPr="00594FC1" w:rsidRDefault="006D412D" w:rsidP="00594FC1">
      <w:pPr>
        <w:numPr>
          <w:ilvl w:val="0"/>
          <w:numId w:val="1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8" w:name="bookmark6"/>
      <w:bookmarkStart w:id="9" w:name="_Toc514999891"/>
      <w:r w:rsidRPr="00594FC1">
        <w:rPr>
          <w:rFonts w:ascii="Arial" w:eastAsia="Arial" w:hAnsi="Arial" w:cs="Arial"/>
          <w:b/>
          <w:sz w:val="26"/>
          <w:szCs w:val="26"/>
          <w:lang w:bidi="cs-CZ"/>
        </w:rPr>
        <w:t>Varovná upozornění</w:t>
      </w:r>
      <w:bookmarkEnd w:id="8"/>
      <w:bookmarkEnd w:id="9"/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V tomto návodu k obsluze jsou používána následující varovná upozornění:</w:t>
      </w:r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76"/>
        <w:gridCol w:w="8254"/>
      </w:tblGrid>
      <w:tr w:rsidR="00594FC1" w:rsidRPr="00003454" w:rsidTr="006D412D">
        <w:tc>
          <w:tcPr>
            <w:tcW w:w="675" w:type="dxa"/>
            <w:shd w:val="clear" w:color="auto" w:fill="E20A17"/>
            <w:vAlign w:val="center"/>
          </w:tcPr>
          <w:p w:rsidR="00594FC1" w:rsidRPr="00003454" w:rsidRDefault="00594FC1" w:rsidP="006D412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200025"/>
                  <wp:effectExtent l="19050" t="0" r="9525" b="0"/>
                  <wp:docPr id="152" name="obrázek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E20A17"/>
            <w:vAlign w:val="center"/>
          </w:tcPr>
          <w:p w:rsidR="00594FC1" w:rsidRPr="00003454" w:rsidRDefault="00594FC1" w:rsidP="006D412D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bidi="cs-CZ"/>
              </w:rPr>
              <w:t>NEBEZPEČÍ</w:t>
            </w:r>
          </w:p>
        </w:tc>
        <w:tc>
          <w:tcPr>
            <w:tcW w:w="8254" w:type="dxa"/>
            <w:shd w:val="clear" w:color="auto" w:fill="E6E6E6"/>
          </w:tcPr>
          <w:p w:rsidR="00594FC1" w:rsidRPr="00003454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94FC1" w:rsidRPr="00003454" w:rsidTr="006D412D">
        <w:tc>
          <w:tcPr>
            <w:tcW w:w="10347" w:type="dxa"/>
            <w:gridSpan w:val="3"/>
            <w:shd w:val="clear" w:color="auto" w:fill="E6E6E6"/>
          </w:tcPr>
          <w:p w:rsidR="00594FC1" w:rsidRPr="00003454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4FC1" w:rsidRDefault="00594FC1" w:rsidP="006D412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sz w:val="22"/>
                <w:szCs w:val="22"/>
                <w:lang w:bidi="cs-CZ"/>
              </w:rPr>
              <w:t>Varovné upozornění tohoto stupně označuje hrozící nebezpečnou situaci.</w:t>
            </w:r>
          </w:p>
          <w:p w:rsidR="00594FC1" w:rsidRPr="00594FC1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4FC1" w:rsidRPr="00594FC1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Pokud nebude zabráněno nebezpečné situaci, je důsledkem závažný nebo smrtelný úraz.</w:t>
            </w:r>
          </w:p>
          <w:p w:rsidR="00594FC1" w:rsidRPr="00003454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4FC1" w:rsidRPr="00003454" w:rsidRDefault="00594FC1" w:rsidP="00594FC1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sz w:val="22"/>
                <w:szCs w:val="22"/>
                <w:lang w:bidi="cs-CZ"/>
              </w:rPr>
              <w:t>Dodržujte uvedené pokyny, abyste závažné nebo smrtelné úrazy vyloučili.</w:t>
            </w:r>
          </w:p>
        </w:tc>
      </w:tr>
    </w:tbl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8254"/>
      </w:tblGrid>
      <w:tr w:rsidR="00594FC1" w:rsidRPr="00003454" w:rsidTr="006D412D">
        <w:tc>
          <w:tcPr>
            <w:tcW w:w="675" w:type="dxa"/>
            <w:shd w:val="clear" w:color="auto" w:fill="FB7015"/>
            <w:vAlign w:val="center"/>
          </w:tcPr>
          <w:p w:rsidR="00594FC1" w:rsidRPr="00003454" w:rsidRDefault="00594FC1" w:rsidP="006D412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171450"/>
                  <wp:effectExtent l="19050" t="0" r="9525" b="0"/>
                  <wp:docPr id="153" name="obráze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B7015"/>
            <w:vAlign w:val="center"/>
          </w:tcPr>
          <w:p w:rsidR="00594FC1" w:rsidRPr="00003454" w:rsidRDefault="00594FC1" w:rsidP="006D412D">
            <w:pPr>
              <w:spacing w:before="20" w:after="20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color w:val="auto"/>
                <w:sz w:val="22"/>
                <w:szCs w:val="22"/>
                <w:lang w:bidi="cs-CZ"/>
              </w:rPr>
              <w:t>VAROVÁNÍ</w:t>
            </w:r>
          </w:p>
        </w:tc>
        <w:tc>
          <w:tcPr>
            <w:tcW w:w="8254" w:type="dxa"/>
            <w:shd w:val="clear" w:color="auto" w:fill="E6E6E6"/>
          </w:tcPr>
          <w:p w:rsidR="00594FC1" w:rsidRPr="00003454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94FC1" w:rsidRPr="00003454" w:rsidTr="006D412D">
        <w:tc>
          <w:tcPr>
            <w:tcW w:w="10347" w:type="dxa"/>
            <w:gridSpan w:val="3"/>
            <w:shd w:val="clear" w:color="auto" w:fill="E6E6E6"/>
          </w:tcPr>
          <w:p w:rsidR="00594FC1" w:rsidRPr="00003454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4FC1" w:rsidRDefault="00594FC1" w:rsidP="006D412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sz w:val="22"/>
                <w:szCs w:val="22"/>
                <w:lang w:bidi="cs-CZ"/>
              </w:rPr>
              <w:t>Varovné upozornění tohoto stupně označuje možnou nebezpečnou situaci.</w:t>
            </w:r>
          </w:p>
          <w:p w:rsidR="00594FC1" w:rsidRPr="00594FC1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4FC1" w:rsidRPr="00594FC1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Pokud nebude zabráněno nebezpečné situaci, mohou být důsledkem vážná poranění.</w:t>
            </w:r>
          </w:p>
          <w:p w:rsidR="00594FC1" w:rsidRPr="00594FC1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4FC1" w:rsidRPr="00003454" w:rsidRDefault="00594FC1" w:rsidP="00594FC1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sz w:val="22"/>
                <w:szCs w:val="22"/>
                <w:lang w:bidi="cs-CZ"/>
              </w:rPr>
              <w:t>Dodržujte tyto výstražné pokyny, abyste zabránili poranění osob.</w:t>
            </w:r>
          </w:p>
        </w:tc>
      </w:tr>
    </w:tbl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p w:rsidR="00594FC1" w:rsidRDefault="00594FC1">
      <w:pPr>
        <w:rPr>
          <w:rFonts w:ascii="Arial" w:eastAsia="Arial" w:hAnsi="Arial" w:cs="Arial"/>
          <w:sz w:val="22"/>
          <w:szCs w:val="22"/>
        </w:rPr>
      </w:pPr>
      <w:r>
        <w:rPr>
          <w:lang w:bidi="cs-CZ"/>
        </w:rPr>
        <w:br w:type="page"/>
      </w:r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8254"/>
      </w:tblGrid>
      <w:tr w:rsidR="00594FC1" w:rsidRPr="00003454" w:rsidTr="006D412D">
        <w:tc>
          <w:tcPr>
            <w:tcW w:w="675" w:type="dxa"/>
            <w:shd w:val="clear" w:color="auto" w:fill="FFD40D"/>
            <w:vAlign w:val="center"/>
          </w:tcPr>
          <w:p w:rsidR="00594FC1" w:rsidRPr="00003454" w:rsidRDefault="00594FC1" w:rsidP="006D412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200025"/>
                  <wp:effectExtent l="19050" t="0" r="9525" b="0"/>
                  <wp:docPr id="160" name="obráze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D40D"/>
            <w:vAlign w:val="center"/>
          </w:tcPr>
          <w:p w:rsidR="00594FC1" w:rsidRPr="00003454" w:rsidRDefault="00594FC1" w:rsidP="006D412D">
            <w:pPr>
              <w:spacing w:before="20" w:after="20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color w:val="auto"/>
                <w:sz w:val="22"/>
                <w:szCs w:val="22"/>
                <w:lang w:bidi="cs-CZ"/>
              </w:rPr>
              <w:t>POZOR</w:t>
            </w:r>
          </w:p>
        </w:tc>
        <w:tc>
          <w:tcPr>
            <w:tcW w:w="8254" w:type="dxa"/>
            <w:shd w:val="clear" w:color="auto" w:fill="E6E6E6"/>
          </w:tcPr>
          <w:p w:rsidR="00594FC1" w:rsidRPr="00003454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94FC1" w:rsidRPr="00003454" w:rsidTr="006D412D">
        <w:tc>
          <w:tcPr>
            <w:tcW w:w="10347" w:type="dxa"/>
            <w:gridSpan w:val="3"/>
            <w:shd w:val="clear" w:color="auto" w:fill="E6E6E6"/>
          </w:tcPr>
          <w:p w:rsidR="00594FC1" w:rsidRPr="00003454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4FC1" w:rsidRPr="00003454" w:rsidRDefault="00594FC1" w:rsidP="006D412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sz w:val="22"/>
                <w:szCs w:val="22"/>
                <w:lang w:bidi="cs-CZ"/>
              </w:rPr>
              <w:t>Varovné upozornění tohoto stupně označuje možnou nebezpečnou situaci.</w:t>
            </w:r>
          </w:p>
          <w:p w:rsidR="00594FC1" w:rsidRPr="00594FC1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4FC1" w:rsidRPr="00594FC1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Pokud nebude zabráněno nebezpečné situaci, mohou být důsledkem lehké nebo středně závažné úrazy.</w:t>
            </w:r>
          </w:p>
          <w:p w:rsidR="00594FC1" w:rsidRPr="00003454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4FC1" w:rsidRPr="00003454" w:rsidRDefault="00594FC1" w:rsidP="00594FC1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sz w:val="22"/>
                <w:szCs w:val="22"/>
                <w:lang w:bidi="cs-CZ"/>
              </w:rPr>
              <w:t>Dodržujte tyto výstražné pokyny, abyste zabránili poranění osob.</w:t>
            </w:r>
          </w:p>
        </w:tc>
      </w:tr>
    </w:tbl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54"/>
      </w:tblGrid>
      <w:tr w:rsidR="00594FC1" w:rsidRPr="00003454" w:rsidTr="006D412D">
        <w:tc>
          <w:tcPr>
            <w:tcW w:w="2093" w:type="dxa"/>
            <w:shd w:val="clear" w:color="auto" w:fill="004D84"/>
            <w:vAlign w:val="center"/>
          </w:tcPr>
          <w:p w:rsidR="00594FC1" w:rsidRPr="00003454" w:rsidRDefault="00594FC1" w:rsidP="006D412D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bidi="cs-CZ"/>
              </w:rPr>
              <w:t>UPOZORNĚNÍ</w:t>
            </w:r>
          </w:p>
        </w:tc>
        <w:tc>
          <w:tcPr>
            <w:tcW w:w="8254" w:type="dxa"/>
            <w:shd w:val="clear" w:color="auto" w:fill="E6E6E6"/>
          </w:tcPr>
          <w:p w:rsidR="00594FC1" w:rsidRPr="00003454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94FC1" w:rsidRPr="00594FC1" w:rsidTr="006D412D">
        <w:tc>
          <w:tcPr>
            <w:tcW w:w="10347" w:type="dxa"/>
            <w:gridSpan w:val="2"/>
            <w:shd w:val="clear" w:color="auto" w:fill="E6E6E6"/>
          </w:tcPr>
          <w:p w:rsidR="00594FC1" w:rsidRPr="00594FC1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4FC1" w:rsidRPr="00594FC1" w:rsidRDefault="00594FC1" w:rsidP="006D412D">
            <w:pPr>
              <w:spacing w:after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Upozornění označuje dodatečné informace, které ulehčují zacházení s přístrojem.</w:t>
            </w:r>
          </w:p>
        </w:tc>
      </w:tr>
    </w:tbl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p w:rsidR="00901767" w:rsidRPr="00594FC1" w:rsidRDefault="006D412D" w:rsidP="00594FC1">
      <w:pPr>
        <w:numPr>
          <w:ilvl w:val="0"/>
          <w:numId w:val="1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10" w:name="bookmark10"/>
      <w:bookmarkStart w:id="11" w:name="_Toc514999892"/>
      <w:r w:rsidRPr="00594FC1">
        <w:rPr>
          <w:rFonts w:ascii="Arial" w:eastAsia="Arial" w:hAnsi="Arial" w:cs="Arial"/>
          <w:b/>
          <w:sz w:val="26"/>
          <w:szCs w:val="26"/>
          <w:lang w:bidi="cs-CZ"/>
        </w:rPr>
        <w:t>Omezení záruky</w:t>
      </w:r>
      <w:bookmarkEnd w:id="10"/>
      <w:bookmarkEnd w:id="11"/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Všechny technické informace, data a upozornění pro instalaci, provoz a péči obsažené v tomto návodu odpovídají aktuálnímu stavu při tisku a jsou uváděny s ohledem na naše dosavadní zkušenosti a znalosti. Z údajů, obrázků a popisů v tomto návodu nemohou být odvozovány žádné nároky.</w:t>
      </w: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Výrobce nepřebírá žádnou odpovědnost za škody způsobené na základě:</w:t>
      </w: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594FC1" w:rsidRDefault="006D412D" w:rsidP="00594FC1">
      <w:pPr>
        <w:pStyle w:val="Zkladntext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nedodržení návodu</w:t>
      </w:r>
    </w:p>
    <w:p w:rsidR="00901767" w:rsidRPr="00594FC1" w:rsidRDefault="006D412D" w:rsidP="00594FC1">
      <w:pPr>
        <w:pStyle w:val="Zkladntext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používání k jinému než určenému účelu</w:t>
      </w:r>
    </w:p>
    <w:p w:rsidR="00901767" w:rsidRPr="00594FC1" w:rsidRDefault="006D412D" w:rsidP="00594FC1">
      <w:pPr>
        <w:pStyle w:val="Zkladntext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neodborných oprav</w:t>
      </w:r>
    </w:p>
    <w:p w:rsidR="00901767" w:rsidRPr="00594FC1" w:rsidRDefault="006D412D" w:rsidP="00594FC1">
      <w:pPr>
        <w:pStyle w:val="Zkladntext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technických změn, modifikací přístroje</w:t>
      </w:r>
    </w:p>
    <w:p w:rsidR="00901767" w:rsidRPr="00594FC1" w:rsidRDefault="006D412D" w:rsidP="00594FC1">
      <w:pPr>
        <w:pStyle w:val="Zkladntext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  <w:rPr>
          <w:lang w:val="de-DE"/>
        </w:rPr>
      </w:pPr>
      <w:r w:rsidRPr="00594FC1">
        <w:rPr>
          <w:lang w:bidi="cs-CZ"/>
        </w:rPr>
        <w:t>použití neschválených náhradních dílů</w:t>
      </w:r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Modifikace přístroje nejsou doporučovány a nejsou kryty zárukou.</w:t>
      </w: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Překlady jsou prováděny dle nejlepšího vědomí. Nepřebíráme žádnou odpovědnost za chyby překladu, a to ani tehdy, jestliže jsme překlad provedli sami nebo byl proveden na naši objednávku. Závazným zůstává pouze původní německý text.</w:t>
      </w: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594FC1" w:rsidRDefault="006D412D" w:rsidP="00594FC1">
      <w:pPr>
        <w:numPr>
          <w:ilvl w:val="0"/>
          <w:numId w:val="1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12" w:name="bookmark11"/>
      <w:bookmarkStart w:id="13" w:name="_Toc514999893"/>
      <w:r w:rsidRPr="00594FC1">
        <w:rPr>
          <w:rFonts w:ascii="Arial" w:eastAsia="Arial" w:hAnsi="Arial" w:cs="Arial"/>
          <w:b/>
          <w:sz w:val="26"/>
          <w:szCs w:val="26"/>
          <w:lang w:bidi="cs-CZ"/>
        </w:rPr>
        <w:t>Ochrana autorských práv</w:t>
      </w:r>
      <w:bookmarkEnd w:id="12"/>
      <w:bookmarkEnd w:id="13"/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Tato dokumentace je chráněna podle předpisů o ochraně autorských práv a duševního vlastnictví.</w:t>
      </w: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Všechna práva, také na fotomechanickou reprodukci, kopírování a rozšiřování pomocí zvláštních postupů (například zpracováním dat, datových nosičů a datových sítí) si, i částečně, vyhrazuje společnost Braukmann GmbH.</w:t>
      </w: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Obsahové a technické změny vyhrazeny.</w:t>
      </w:r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594FC1" w:rsidRDefault="00594FC1">
      <w:pPr>
        <w:rPr>
          <w:rFonts w:ascii="Arial" w:eastAsia="Arial" w:hAnsi="Arial" w:cs="Arial"/>
          <w:sz w:val="22"/>
          <w:szCs w:val="22"/>
          <w:lang w:val="de-DE"/>
        </w:rPr>
      </w:pPr>
      <w:r>
        <w:rPr>
          <w:lang w:bidi="cs-CZ"/>
        </w:rPr>
        <w:br w:type="page"/>
      </w: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594FC1" w:rsidRDefault="006D412D" w:rsidP="00594FC1">
      <w:pPr>
        <w:pStyle w:val="Nadpis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outlineLvl w:val="0"/>
        <w:rPr>
          <w:sz w:val="30"/>
          <w:szCs w:val="30"/>
          <w:lang w:val="de-DE"/>
        </w:rPr>
      </w:pPr>
      <w:bookmarkStart w:id="14" w:name="bookmark12"/>
      <w:bookmarkStart w:id="15" w:name="_Toc514999894"/>
      <w:r w:rsidRPr="00594FC1">
        <w:rPr>
          <w:sz w:val="30"/>
          <w:szCs w:val="30"/>
          <w:lang w:bidi="cs-CZ"/>
        </w:rPr>
        <w:t>Bezpečnost</w:t>
      </w:r>
      <w:bookmarkEnd w:id="14"/>
      <w:bookmarkEnd w:id="15"/>
    </w:p>
    <w:p w:rsidR="00594FC1" w:rsidRPr="00594FC1" w:rsidRDefault="00594FC1" w:rsidP="00594FC1">
      <w:pPr>
        <w:pStyle w:val="Nadpis30"/>
        <w:shd w:val="clear" w:color="auto" w:fill="auto"/>
        <w:spacing w:after="0" w:line="240" w:lineRule="auto"/>
        <w:outlineLvl w:val="9"/>
        <w:rPr>
          <w:sz w:val="22"/>
          <w:szCs w:val="22"/>
          <w:lang w:val="de-DE"/>
        </w:rPr>
      </w:pPr>
    </w:p>
    <w:p w:rsidR="00594FC1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V této kapitole jsou uvedena důležitá bezpečnostní upozornění pro zacházení s přístrojem.</w:t>
      </w: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Tento přístroj odpovídá předepsaným bezpečnostním nařízením. Neodborné použití může však vést k úrazům a škodám na majetku.</w:t>
      </w: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594FC1" w:rsidRDefault="006D412D" w:rsidP="00594FC1">
      <w:pPr>
        <w:pStyle w:val="Nadpis4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outlineLvl w:val="0"/>
        <w:rPr>
          <w:lang w:val="de-DE"/>
        </w:rPr>
      </w:pPr>
      <w:bookmarkStart w:id="16" w:name="bookmark13"/>
      <w:bookmarkStart w:id="17" w:name="_Toc514999895"/>
      <w:r w:rsidRPr="00594FC1">
        <w:rPr>
          <w:lang w:bidi="cs-CZ"/>
        </w:rPr>
        <w:t>Řádné používání k určenému účelu</w:t>
      </w:r>
      <w:bookmarkEnd w:id="16"/>
      <w:bookmarkEnd w:id="17"/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Tento přístroj je určen pouze pro používání v domácnosti v uzavřených prostorách pro</w:t>
      </w: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594FC1" w:rsidRDefault="006D412D" w:rsidP="00594FC1">
      <w:pPr>
        <w:pStyle w:val="Zkladntext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  <w:rPr>
          <w:lang w:val="de-DE"/>
        </w:rPr>
      </w:pPr>
      <w:r w:rsidRPr="00594FC1">
        <w:rPr>
          <w:lang w:bidi="cs-CZ"/>
        </w:rPr>
        <w:t>vytvoření mléčné pěny a ohřívání mléka</w:t>
      </w:r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. Jiné nebo přesahující použití není považováno za řádné používání k určenému účelu.</w:t>
      </w:r>
    </w:p>
    <w:p w:rsid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8254"/>
      </w:tblGrid>
      <w:tr w:rsidR="00594FC1" w:rsidRPr="00003454" w:rsidTr="006D412D">
        <w:tc>
          <w:tcPr>
            <w:tcW w:w="675" w:type="dxa"/>
            <w:shd w:val="clear" w:color="auto" w:fill="FB7015"/>
            <w:vAlign w:val="center"/>
          </w:tcPr>
          <w:p w:rsidR="00594FC1" w:rsidRPr="00003454" w:rsidRDefault="00594FC1" w:rsidP="006D412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171450"/>
                  <wp:effectExtent l="19050" t="0" r="9525" b="0"/>
                  <wp:docPr id="1" name="obráze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B7015"/>
            <w:vAlign w:val="center"/>
          </w:tcPr>
          <w:p w:rsidR="00594FC1" w:rsidRPr="00003454" w:rsidRDefault="00594FC1" w:rsidP="006D412D">
            <w:pPr>
              <w:spacing w:before="20" w:after="20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color w:val="auto"/>
                <w:sz w:val="22"/>
                <w:szCs w:val="22"/>
                <w:lang w:bidi="cs-CZ"/>
              </w:rPr>
              <w:t>VAROVÁNÍ</w:t>
            </w:r>
          </w:p>
        </w:tc>
        <w:tc>
          <w:tcPr>
            <w:tcW w:w="8254" w:type="dxa"/>
            <w:shd w:val="clear" w:color="auto" w:fill="E6E6E6"/>
          </w:tcPr>
          <w:p w:rsidR="00594FC1" w:rsidRPr="00003454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94FC1" w:rsidRPr="00D5466B" w:rsidTr="006D412D">
        <w:tc>
          <w:tcPr>
            <w:tcW w:w="10347" w:type="dxa"/>
            <w:gridSpan w:val="3"/>
            <w:shd w:val="clear" w:color="auto" w:fill="E6E6E6"/>
          </w:tcPr>
          <w:p w:rsidR="00594FC1" w:rsidRPr="00D5466B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4FC1" w:rsidRPr="00D5466B" w:rsidRDefault="00594FC1" w:rsidP="006D412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5466B">
              <w:rPr>
                <w:rFonts w:ascii="Arial" w:eastAsia="Arial" w:hAnsi="Arial" w:cs="Arial"/>
                <w:b/>
                <w:sz w:val="22"/>
                <w:szCs w:val="22"/>
                <w:lang w:bidi="cs-CZ"/>
              </w:rPr>
              <w:t>Nebezpečí vyvolané používáním neodpovídajícím určenému účelu!</w:t>
            </w:r>
          </w:p>
          <w:p w:rsidR="00594FC1" w:rsidRPr="00594FC1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4FC1" w:rsidRPr="00594FC1" w:rsidRDefault="00594FC1" w:rsidP="006D412D">
            <w:pPr>
              <w:pStyle w:val="Zkladntext2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lang w:val="de-DE"/>
              </w:rPr>
            </w:pPr>
            <w:r w:rsidRPr="00594FC1">
              <w:rPr>
                <w:color w:val="auto"/>
                <w:lang w:bidi="cs-CZ"/>
              </w:rPr>
              <w:t>Přístroj může být při používání v rozporu s určeným účelem a/nebo jiným neodborným používáním zdrojem nebezpečí.</w:t>
            </w:r>
          </w:p>
          <w:p w:rsidR="00594FC1" w:rsidRPr="00D5466B" w:rsidRDefault="00594FC1" w:rsidP="006D412D">
            <w:pPr>
              <w:pStyle w:val="Zkladntext2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lang w:val="de-DE"/>
              </w:rPr>
            </w:pPr>
          </w:p>
          <w:p w:rsidR="00594FC1" w:rsidRPr="00D5466B" w:rsidRDefault="00594FC1" w:rsidP="00594FC1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D5466B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Přístroj používejte výhradně v souladu s určeným účelem.</w:t>
            </w:r>
          </w:p>
          <w:p w:rsidR="00594FC1" w:rsidRPr="00D5466B" w:rsidRDefault="00594FC1" w:rsidP="00594FC1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D5466B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Dodržujte postupy popsané v tomto návodu k obsluze.</w:t>
            </w:r>
          </w:p>
        </w:tc>
      </w:tr>
    </w:tbl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Nároky jakéhokoli druhu z titulu škod způsobených používáním v rozporu s určeným účelem jsou vyloučeny. Riziko nese výhradně provozovatel.</w:t>
      </w:r>
    </w:p>
    <w:p w:rsidR="00594FC1" w:rsidRPr="00594FC1" w:rsidRDefault="00594FC1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594FC1" w:rsidRDefault="006D412D" w:rsidP="00594FC1">
      <w:pPr>
        <w:numPr>
          <w:ilvl w:val="0"/>
          <w:numId w:val="3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18" w:name="bookmark16"/>
      <w:bookmarkStart w:id="19" w:name="_Toc514999896"/>
      <w:r w:rsidRPr="00594FC1">
        <w:rPr>
          <w:rFonts w:ascii="Arial" w:eastAsia="Arial" w:hAnsi="Arial" w:cs="Arial"/>
          <w:b/>
          <w:sz w:val="26"/>
          <w:szCs w:val="26"/>
          <w:lang w:bidi="cs-CZ"/>
        </w:rPr>
        <w:t>Všeobecná bezpečnostní upozornění</w:t>
      </w:r>
      <w:bookmarkEnd w:id="18"/>
      <w:bookmarkEnd w:id="19"/>
    </w:p>
    <w:p w:rsidR="00594FC1" w:rsidRDefault="00594FC1" w:rsidP="00594FC1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54"/>
      </w:tblGrid>
      <w:tr w:rsidR="00594FC1" w:rsidRPr="00003454" w:rsidTr="006D412D">
        <w:tc>
          <w:tcPr>
            <w:tcW w:w="2093" w:type="dxa"/>
            <w:shd w:val="clear" w:color="auto" w:fill="004D84"/>
            <w:vAlign w:val="center"/>
          </w:tcPr>
          <w:p w:rsidR="00594FC1" w:rsidRPr="00003454" w:rsidRDefault="00594FC1" w:rsidP="006D412D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bidi="cs-CZ"/>
              </w:rPr>
              <w:t>UPOZORNĚNÍ</w:t>
            </w:r>
          </w:p>
        </w:tc>
        <w:tc>
          <w:tcPr>
            <w:tcW w:w="8254" w:type="dxa"/>
            <w:shd w:val="clear" w:color="auto" w:fill="E6E6E6"/>
          </w:tcPr>
          <w:p w:rsidR="00594FC1" w:rsidRPr="00003454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94FC1" w:rsidRPr="00D5119D" w:rsidTr="006D412D">
        <w:tc>
          <w:tcPr>
            <w:tcW w:w="10347" w:type="dxa"/>
            <w:gridSpan w:val="2"/>
            <w:shd w:val="clear" w:color="auto" w:fill="E6E6E6"/>
          </w:tcPr>
          <w:p w:rsidR="00594FC1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94FC1" w:rsidRPr="00EA7B64" w:rsidRDefault="00594FC1" w:rsidP="006D412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A7B64">
              <w:rPr>
                <w:rFonts w:ascii="Arial" w:eastAsia="Arial" w:hAnsi="Arial" w:cs="Arial"/>
                <w:b/>
                <w:sz w:val="22"/>
                <w:szCs w:val="22"/>
                <w:lang w:bidi="cs-CZ"/>
              </w:rPr>
              <w:t>Pro bezpečné zacházení s přístrojem dodržujte následující všeobecná bezpečnostní upozornění:</w:t>
            </w:r>
          </w:p>
          <w:p w:rsidR="00594FC1" w:rsidRDefault="00594FC1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Před použitím přístroje je nutné si pozorně pročíst tento návod k používání.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Před použitím zkontrolujte přístroj, zda není viditelně poškozen. Poškozený přístroj nezapínejte.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Přístroj nepokládejte na leštěné dřevěné plochy, dřevo by se mohlo poškodit.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Pokud přístroj nepoužíváte, odpojte ho od přívodu el.energie. Totéž platí pro čištění přístroje.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Přístroj rovněž odpojte od sítě, jestliže vyměňujete příslušenství (šlehací metla 1 nebo 2).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Nechte přístroj vychladnout, předtím než ho budete čistit.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Tento přístroj mohou používat děti starší 8 let a osoby s omezením duševních, smyslových nebo tělesných schopností, pokud byly poučeny o bezpečném provozu a rozumí možným nebezpečím.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Děti si s přístrojem nesmí hrát.</w:t>
            </w:r>
          </w:p>
          <w:p w:rsidR="00594FC1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Čistící a údržbové práce nesmí být prováděny dětmi bez dohledu.</w:t>
            </w:r>
          </w:p>
        </w:tc>
      </w:tr>
    </w:tbl>
    <w:p w:rsidR="00594FC1" w:rsidRPr="00594FC1" w:rsidRDefault="00594FC1" w:rsidP="00594FC1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</w:rPr>
      </w:pPr>
    </w:p>
    <w:p w:rsidR="00B900F5" w:rsidRDefault="00B900F5">
      <w:pPr>
        <w:rPr>
          <w:rFonts w:ascii="Arial" w:eastAsia="Arial" w:hAnsi="Arial" w:cs="Arial"/>
          <w:bCs/>
          <w:sz w:val="22"/>
          <w:szCs w:val="22"/>
          <w:lang w:val="de-DE"/>
        </w:rPr>
      </w:pPr>
      <w:r>
        <w:rPr>
          <w:b/>
          <w:sz w:val="22"/>
          <w:szCs w:val="22"/>
          <w:lang w:bidi="cs-CZ"/>
        </w:rPr>
        <w:br w:type="page"/>
      </w:r>
    </w:p>
    <w:p w:rsidR="00594FC1" w:rsidRDefault="00594FC1" w:rsidP="00594FC1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54"/>
      </w:tblGrid>
      <w:tr w:rsidR="00B900F5" w:rsidRPr="00003454" w:rsidTr="006D412D">
        <w:tc>
          <w:tcPr>
            <w:tcW w:w="2093" w:type="dxa"/>
            <w:shd w:val="clear" w:color="auto" w:fill="004D84"/>
            <w:vAlign w:val="center"/>
          </w:tcPr>
          <w:p w:rsidR="00B900F5" w:rsidRPr="00003454" w:rsidRDefault="00B900F5" w:rsidP="006D412D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bidi="cs-CZ"/>
              </w:rPr>
              <w:t>UPOZORNĚNÍ</w:t>
            </w:r>
          </w:p>
        </w:tc>
        <w:tc>
          <w:tcPr>
            <w:tcW w:w="8254" w:type="dxa"/>
            <w:shd w:val="clear" w:color="auto" w:fill="E6E6E6"/>
          </w:tcPr>
          <w:p w:rsidR="00B900F5" w:rsidRPr="00003454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00F5" w:rsidRPr="00D5119D" w:rsidTr="006D412D">
        <w:tc>
          <w:tcPr>
            <w:tcW w:w="10347" w:type="dxa"/>
            <w:gridSpan w:val="2"/>
            <w:shd w:val="clear" w:color="auto" w:fill="E6E6E6"/>
          </w:tcPr>
          <w:p w:rsidR="00B900F5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Přístroj mějte pod dohledem, pokud jsou v jeho blízkosti děti.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Neskladujte nebo nepoužívejte přístroj ve venkovním prostoru.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Přístroj nepoužívejte bez mléka v konvičce.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Nikdy se nedotýkejte pohybujících se částí - nebezpečí úrazu!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Při překročení maximální hladiny může konvička přetékat.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Přístroj smí být používán pouze s dodanou základní částí.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Přístroj nikdy neumísťujte na nerovné povrchy.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Do otvoru přístroje nevkládejte žádné předměty ani prsty.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Opravy smí být prováděny pouze kvalifikovaným odborným personálem, který byl proškolen výrobcem. Neodbornými opravami mohou vzniknout značná nebezpečí pro provozovatele.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Opravu přístroje v záruční době smí provádět pouze výrobcem autorizovaný zákaznický servis, jinak při dalších škodách nárok na záruku zaniká.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Vadné konstrukční části smí být vyměněny pouze za originální náhradní díly. Pouze u těchto dílů je zaručeno, že splní bezpečnostní požadavky.</w:t>
            </w: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Přístroj není určen pro použití s externími spínacími hodinami nebo separátním dálkovým ovládáním.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Pro Vaši vlastní bezpečnost byste měli používat pouze vhodné originální příslušenství a náhradní díly dodané výrobcem.</w:t>
            </w:r>
          </w:p>
        </w:tc>
      </w:tr>
    </w:tbl>
    <w:p w:rsidR="00B900F5" w:rsidRDefault="00B900F5" w:rsidP="00594FC1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</w:rPr>
      </w:pPr>
    </w:p>
    <w:p w:rsidR="00B900F5" w:rsidRPr="00B900F5" w:rsidRDefault="00B900F5" w:rsidP="00B900F5">
      <w:pPr>
        <w:numPr>
          <w:ilvl w:val="0"/>
          <w:numId w:val="3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20" w:name="_Toc514999897"/>
      <w:r w:rsidRPr="00B900F5">
        <w:rPr>
          <w:rFonts w:ascii="Arial" w:eastAsia="Arial" w:hAnsi="Arial" w:cs="Arial"/>
          <w:b/>
          <w:sz w:val="26"/>
          <w:szCs w:val="26"/>
          <w:lang w:bidi="cs-CZ"/>
        </w:rPr>
        <w:t>Nebezpečí požáru</w:t>
      </w:r>
      <w:bookmarkEnd w:id="20"/>
    </w:p>
    <w:p w:rsidR="00B900F5" w:rsidRDefault="00B900F5" w:rsidP="00594FC1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8254"/>
      </w:tblGrid>
      <w:tr w:rsidR="00B900F5" w:rsidRPr="00003454" w:rsidTr="006D412D">
        <w:tc>
          <w:tcPr>
            <w:tcW w:w="675" w:type="dxa"/>
            <w:shd w:val="clear" w:color="auto" w:fill="FB7015"/>
            <w:vAlign w:val="center"/>
          </w:tcPr>
          <w:p w:rsidR="00B900F5" w:rsidRPr="00003454" w:rsidRDefault="00B900F5" w:rsidP="006D412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171450"/>
                  <wp:effectExtent l="19050" t="0" r="9525" b="0"/>
                  <wp:docPr id="4" name="obráze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B7015"/>
            <w:vAlign w:val="center"/>
          </w:tcPr>
          <w:p w:rsidR="00B900F5" w:rsidRPr="00003454" w:rsidRDefault="00B900F5" w:rsidP="006D412D">
            <w:pPr>
              <w:spacing w:before="20" w:after="20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color w:val="auto"/>
                <w:sz w:val="22"/>
                <w:szCs w:val="22"/>
                <w:lang w:bidi="cs-CZ"/>
              </w:rPr>
              <w:t>VAROVÁNÍ</w:t>
            </w:r>
          </w:p>
        </w:tc>
        <w:tc>
          <w:tcPr>
            <w:tcW w:w="8254" w:type="dxa"/>
            <w:shd w:val="clear" w:color="auto" w:fill="E6E6E6"/>
          </w:tcPr>
          <w:p w:rsidR="00B900F5" w:rsidRPr="00003454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00F5" w:rsidRPr="007F5B6E" w:rsidTr="006D412D">
        <w:tc>
          <w:tcPr>
            <w:tcW w:w="10347" w:type="dxa"/>
            <w:gridSpan w:val="3"/>
            <w:shd w:val="clear" w:color="auto" w:fill="E6E6E6"/>
          </w:tcPr>
          <w:p w:rsidR="00B900F5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00F5" w:rsidRDefault="00B900F5" w:rsidP="00B900F5">
            <w:pPr>
              <w:pStyle w:val="Nadpis40"/>
              <w:shd w:val="clear" w:color="auto" w:fill="auto"/>
              <w:spacing w:before="0" w:after="0" w:line="240" w:lineRule="auto"/>
              <w:ind w:firstLine="0"/>
              <w:outlineLvl w:val="9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V případě neodborného použití přístroje existuje nebezpečí požáru.</w:t>
            </w:r>
          </w:p>
          <w:p w:rsidR="00B900F5" w:rsidRDefault="00B900F5" w:rsidP="00B900F5">
            <w:pPr>
              <w:pStyle w:val="Nadpis40"/>
              <w:shd w:val="clear" w:color="auto" w:fill="auto"/>
              <w:spacing w:before="0" w:after="0" w:line="240" w:lineRule="auto"/>
              <w:ind w:firstLine="0"/>
              <w:outlineLvl w:val="9"/>
              <w:rPr>
                <w:sz w:val="22"/>
                <w:szCs w:val="22"/>
                <w:lang w:val="de-DE"/>
              </w:rPr>
            </w:pPr>
          </w:p>
          <w:p w:rsidR="00B900F5" w:rsidRPr="00B900F5" w:rsidRDefault="00B900F5" w:rsidP="00B900F5">
            <w:pPr>
              <w:pStyle w:val="Nadpis40"/>
              <w:shd w:val="clear" w:color="auto" w:fill="auto"/>
              <w:spacing w:before="0" w:after="0" w:line="240" w:lineRule="auto"/>
              <w:ind w:firstLine="0"/>
              <w:outlineLvl w:val="9"/>
              <w:rPr>
                <w:b w:val="0"/>
                <w:sz w:val="22"/>
                <w:szCs w:val="22"/>
                <w:lang w:val="de-DE"/>
              </w:rPr>
            </w:pPr>
            <w:r w:rsidRPr="00B900F5">
              <w:rPr>
                <w:b w:val="0"/>
                <w:sz w:val="22"/>
                <w:szCs w:val="22"/>
                <w:lang w:bidi="cs-CZ"/>
              </w:rPr>
              <w:t>Dbejte následujících bezpečnostních upozornění, abyste zabránili nebezpečí požáru:</w:t>
            </w:r>
          </w:p>
          <w:p w:rsidR="00B900F5" w:rsidRPr="00594FC1" w:rsidRDefault="00B900F5" w:rsidP="00B900F5">
            <w:pPr>
              <w:pStyle w:val="Nadpis40"/>
              <w:shd w:val="clear" w:color="auto" w:fill="auto"/>
              <w:spacing w:before="0" w:after="0" w:line="240" w:lineRule="auto"/>
              <w:ind w:firstLine="0"/>
              <w:outlineLvl w:val="9"/>
              <w:rPr>
                <w:sz w:val="22"/>
                <w:szCs w:val="22"/>
                <w:lang w:val="de-DE"/>
              </w:rPr>
            </w:pP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Neumísťujte přístroj v blízkosti hořlavých materiálů.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Udržujte přístroj ve vzdálenosti od jakýchkoli zdrojů tepla (plyn, elektrický proud, hořák, rozehřátá trouba).</w:t>
            </w:r>
          </w:p>
        </w:tc>
      </w:tr>
    </w:tbl>
    <w:p w:rsidR="00B900F5" w:rsidRDefault="00B900F5" w:rsidP="00594FC1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</w:rPr>
      </w:pPr>
    </w:p>
    <w:p w:rsidR="00B900F5" w:rsidRPr="00B900F5" w:rsidRDefault="00B900F5" w:rsidP="00B900F5">
      <w:pPr>
        <w:numPr>
          <w:ilvl w:val="0"/>
          <w:numId w:val="3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21" w:name="_Toc514999898"/>
      <w:bookmarkStart w:id="22" w:name="bookmark19"/>
      <w:r w:rsidRPr="00B900F5">
        <w:rPr>
          <w:rFonts w:ascii="Arial" w:eastAsia="Arial" w:hAnsi="Arial" w:cs="Arial"/>
          <w:b/>
          <w:sz w:val="26"/>
          <w:szCs w:val="26"/>
          <w:lang w:bidi="cs-CZ"/>
        </w:rPr>
        <w:t>Nebezpečí popálení</w:t>
      </w:r>
      <w:bookmarkEnd w:id="21"/>
    </w:p>
    <w:p w:rsidR="00B900F5" w:rsidRDefault="00B900F5" w:rsidP="00B900F5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76"/>
        <w:gridCol w:w="8254"/>
      </w:tblGrid>
      <w:tr w:rsidR="00B900F5" w:rsidRPr="00003454" w:rsidTr="006D412D">
        <w:tc>
          <w:tcPr>
            <w:tcW w:w="675" w:type="dxa"/>
            <w:shd w:val="clear" w:color="auto" w:fill="E20A17"/>
            <w:vAlign w:val="center"/>
          </w:tcPr>
          <w:p w:rsidR="00B900F5" w:rsidRPr="00003454" w:rsidRDefault="00B900F5" w:rsidP="006D412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200025"/>
                  <wp:effectExtent l="19050" t="0" r="9525" b="0"/>
                  <wp:docPr id="3" name="obrázek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E20A17"/>
            <w:vAlign w:val="center"/>
          </w:tcPr>
          <w:p w:rsidR="00B900F5" w:rsidRPr="00003454" w:rsidRDefault="00B900F5" w:rsidP="006D412D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bidi="cs-CZ"/>
              </w:rPr>
              <w:t>NEBEZPEČÍ</w:t>
            </w:r>
          </w:p>
        </w:tc>
        <w:tc>
          <w:tcPr>
            <w:tcW w:w="8254" w:type="dxa"/>
            <w:shd w:val="clear" w:color="auto" w:fill="E6E6E6"/>
            <w:vAlign w:val="center"/>
          </w:tcPr>
          <w:p w:rsidR="00B900F5" w:rsidRPr="00003454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00F5" w:rsidRPr="00003454" w:rsidTr="006D412D">
        <w:tc>
          <w:tcPr>
            <w:tcW w:w="10347" w:type="dxa"/>
            <w:gridSpan w:val="3"/>
            <w:shd w:val="clear" w:color="auto" w:fill="E6E6E6"/>
          </w:tcPr>
          <w:p w:rsidR="00B900F5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00F5" w:rsidRDefault="00B900F5" w:rsidP="00B900F5">
            <w:pPr>
              <w:pStyle w:val="Nadpis40"/>
              <w:shd w:val="clear" w:color="auto" w:fill="auto"/>
              <w:spacing w:before="0" w:after="0" w:line="240" w:lineRule="auto"/>
              <w:ind w:firstLine="0"/>
              <w:outlineLvl w:val="9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Mléko ohřívané v přístroji a vnitřní povrch konvičky mohou být velmi horké.</w:t>
            </w:r>
          </w:p>
          <w:p w:rsidR="00B900F5" w:rsidRDefault="00B900F5" w:rsidP="00B900F5">
            <w:pPr>
              <w:pStyle w:val="Nadpis40"/>
              <w:shd w:val="clear" w:color="auto" w:fill="auto"/>
              <w:spacing w:before="0" w:after="0" w:line="240" w:lineRule="auto"/>
              <w:ind w:firstLine="0"/>
              <w:outlineLvl w:val="9"/>
              <w:rPr>
                <w:sz w:val="22"/>
                <w:szCs w:val="22"/>
                <w:lang w:val="de-DE"/>
              </w:rPr>
            </w:pPr>
          </w:p>
          <w:p w:rsidR="00B900F5" w:rsidRDefault="00B900F5" w:rsidP="00B900F5">
            <w:pPr>
              <w:pStyle w:val="Nadpis40"/>
              <w:shd w:val="clear" w:color="auto" w:fill="auto"/>
              <w:spacing w:before="0" w:after="0" w:line="240" w:lineRule="auto"/>
              <w:ind w:firstLine="0"/>
              <w:outlineLvl w:val="9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Dbejte následujících bezpečnostních upozornění, abyste nepopálili nebo neopařili sebe nebo jiné osoby:</w:t>
            </w:r>
          </w:p>
          <w:p w:rsidR="00B900F5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Při ohřívání mléka se vnitřek konvičky silně zahřívá!</w:t>
            </w:r>
          </w:p>
        </w:tc>
      </w:tr>
    </w:tbl>
    <w:p w:rsidR="00B900F5" w:rsidRDefault="00B900F5" w:rsidP="00B900F5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</w:rPr>
      </w:pPr>
    </w:p>
    <w:p w:rsidR="00B900F5" w:rsidRDefault="00B900F5">
      <w:pPr>
        <w:rPr>
          <w:rFonts w:ascii="Arial" w:eastAsia="Arial" w:hAnsi="Arial" w:cs="Arial"/>
          <w:bCs/>
          <w:sz w:val="22"/>
          <w:szCs w:val="22"/>
        </w:rPr>
      </w:pPr>
      <w:r>
        <w:rPr>
          <w:b/>
          <w:sz w:val="22"/>
          <w:szCs w:val="22"/>
          <w:lang w:bidi="cs-CZ"/>
        </w:rPr>
        <w:br w:type="page"/>
      </w:r>
    </w:p>
    <w:p w:rsidR="00B900F5" w:rsidRDefault="00B900F5" w:rsidP="00B900F5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76"/>
        <w:gridCol w:w="8254"/>
      </w:tblGrid>
      <w:tr w:rsidR="00B900F5" w:rsidRPr="00003454" w:rsidTr="006D412D">
        <w:tc>
          <w:tcPr>
            <w:tcW w:w="675" w:type="dxa"/>
            <w:shd w:val="clear" w:color="auto" w:fill="E20A17"/>
            <w:vAlign w:val="center"/>
          </w:tcPr>
          <w:p w:rsidR="00B900F5" w:rsidRPr="00003454" w:rsidRDefault="00B900F5" w:rsidP="006D412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200025"/>
                  <wp:effectExtent l="19050" t="0" r="9525" b="0"/>
                  <wp:docPr id="2" name="obrázek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E20A17"/>
            <w:vAlign w:val="center"/>
          </w:tcPr>
          <w:p w:rsidR="00B900F5" w:rsidRPr="00003454" w:rsidRDefault="00B900F5" w:rsidP="006D412D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bidi="cs-CZ"/>
              </w:rPr>
              <w:t>NEBEZPEČÍ</w:t>
            </w:r>
          </w:p>
        </w:tc>
        <w:tc>
          <w:tcPr>
            <w:tcW w:w="8254" w:type="dxa"/>
            <w:shd w:val="clear" w:color="auto" w:fill="E6E6E6"/>
            <w:vAlign w:val="center"/>
          </w:tcPr>
          <w:p w:rsidR="00B900F5" w:rsidRPr="00003454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00F5" w:rsidRPr="00003454" w:rsidTr="006D412D">
        <w:tc>
          <w:tcPr>
            <w:tcW w:w="10347" w:type="dxa"/>
            <w:gridSpan w:val="3"/>
            <w:shd w:val="clear" w:color="auto" w:fill="E6E6E6"/>
          </w:tcPr>
          <w:p w:rsidR="00B900F5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Než začnete mléko pít, vždy zkontrolujte jeho teplotu.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Během ohřívání mléka ponechte víko bezpodmínečně zavřené.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Nedotýkejte se horkých povrchů.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Nedotýkejte se kovových částí nebo krytu přístroje za provozu, protože důsledkem může být popálení nebo opaření.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Za provozu přístroje neodstraňujte víko. To by mohlo vést k opaření.</w:t>
            </w:r>
          </w:p>
        </w:tc>
      </w:tr>
    </w:tbl>
    <w:p w:rsidR="00B900F5" w:rsidRDefault="00B900F5" w:rsidP="00B900F5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</w:rPr>
      </w:pPr>
    </w:p>
    <w:p w:rsidR="00B900F5" w:rsidRPr="00B900F5" w:rsidRDefault="00B900F5" w:rsidP="00B900F5">
      <w:pPr>
        <w:numPr>
          <w:ilvl w:val="0"/>
          <w:numId w:val="3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23" w:name="_Toc514999899"/>
      <w:r w:rsidRPr="00B900F5">
        <w:rPr>
          <w:rFonts w:ascii="Arial" w:eastAsia="Arial" w:hAnsi="Arial" w:cs="Arial"/>
          <w:b/>
          <w:sz w:val="26"/>
          <w:szCs w:val="26"/>
          <w:lang w:bidi="cs-CZ"/>
        </w:rPr>
        <w:t>Nebezpečí vyvolaná elektrickým proudem</w:t>
      </w:r>
      <w:bookmarkEnd w:id="23"/>
    </w:p>
    <w:p w:rsidR="00B900F5" w:rsidRDefault="00B900F5" w:rsidP="00B900F5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76"/>
        <w:gridCol w:w="8254"/>
      </w:tblGrid>
      <w:tr w:rsidR="00B900F5" w:rsidRPr="00003454" w:rsidTr="006D412D">
        <w:tc>
          <w:tcPr>
            <w:tcW w:w="675" w:type="dxa"/>
            <w:shd w:val="clear" w:color="auto" w:fill="E20A17"/>
            <w:vAlign w:val="center"/>
          </w:tcPr>
          <w:p w:rsidR="00B900F5" w:rsidRPr="00003454" w:rsidRDefault="00B900F5" w:rsidP="006D412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200025"/>
                  <wp:effectExtent l="19050" t="0" r="9525" b="0"/>
                  <wp:docPr id="5" name="obrázek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E20A17"/>
            <w:vAlign w:val="center"/>
          </w:tcPr>
          <w:p w:rsidR="00B900F5" w:rsidRPr="00003454" w:rsidRDefault="00B900F5" w:rsidP="006D412D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  <w:lang w:bidi="cs-CZ"/>
              </w:rPr>
              <w:t>NEBEZPEČÍ</w:t>
            </w:r>
          </w:p>
        </w:tc>
        <w:tc>
          <w:tcPr>
            <w:tcW w:w="8254" w:type="dxa"/>
            <w:shd w:val="clear" w:color="auto" w:fill="E6E6E6"/>
            <w:vAlign w:val="center"/>
          </w:tcPr>
          <w:p w:rsidR="00B900F5" w:rsidRPr="00003454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00F5" w:rsidRPr="00003454" w:rsidTr="006D412D">
        <w:tc>
          <w:tcPr>
            <w:tcW w:w="10347" w:type="dxa"/>
            <w:gridSpan w:val="3"/>
            <w:shd w:val="clear" w:color="auto" w:fill="E6E6E6"/>
          </w:tcPr>
          <w:p w:rsidR="00B900F5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00F5" w:rsidRDefault="00B900F5" w:rsidP="00B900F5">
            <w:pPr>
              <w:pStyle w:val="Nadpis40"/>
              <w:shd w:val="clear" w:color="auto" w:fill="auto"/>
              <w:spacing w:before="0" w:after="0" w:line="240" w:lineRule="auto"/>
              <w:ind w:firstLine="0"/>
              <w:outlineLvl w:val="9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Ohrožení života elektrickým proudem!</w:t>
            </w:r>
          </w:p>
          <w:p w:rsidR="00B900F5" w:rsidRDefault="00B900F5" w:rsidP="00B900F5">
            <w:pPr>
              <w:pStyle w:val="Nadpis40"/>
              <w:shd w:val="clear" w:color="auto" w:fill="auto"/>
              <w:spacing w:before="0" w:after="0" w:line="240" w:lineRule="auto"/>
              <w:ind w:firstLine="0"/>
              <w:outlineLvl w:val="9"/>
              <w:rPr>
                <w:sz w:val="22"/>
                <w:szCs w:val="22"/>
                <w:lang w:val="de-DE"/>
              </w:rPr>
            </w:pPr>
          </w:p>
          <w:p w:rsidR="00B900F5" w:rsidRDefault="00B900F5" w:rsidP="00B900F5">
            <w:pPr>
              <w:pStyle w:val="Nadpis40"/>
              <w:shd w:val="clear" w:color="auto" w:fill="auto"/>
              <w:spacing w:before="0" w:after="0" w:line="240" w:lineRule="auto"/>
              <w:ind w:firstLine="0"/>
              <w:outlineLvl w:val="9"/>
              <w:rPr>
                <w:b w:val="0"/>
                <w:sz w:val="22"/>
                <w:szCs w:val="22"/>
                <w:lang w:val="de-DE"/>
              </w:rPr>
            </w:pPr>
            <w:r w:rsidRPr="00B900F5">
              <w:rPr>
                <w:b w:val="0"/>
                <w:sz w:val="22"/>
                <w:szCs w:val="22"/>
                <w:lang w:bidi="cs-CZ"/>
              </w:rPr>
              <w:t>Kontakt s kabely nebo součástmi pod napětím je životu nebezpečný!</w:t>
            </w:r>
          </w:p>
          <w:p w:rsidR="00B900F5" w:rsidRDefault="00B900F5" w:rsidP="00B900F5">
            <w:pPr>
              <w:pStyle w:val="Nadpis40"/>
              <w:shd w:val="clear" w:color="auto" w:fill="auto"/>
              <w:spacing w:before="0" w:after="0" w:line="240" w:lineRule="auto"/>
              <w:ind w:firstLine="0"/>
              <w:outlineLvl w:val="9"/>
              <w:rPr>
                <w:b w:val="0"/>
                <w:sz w:val="22"/>
                <w:szCs w:val="22"/>
                <w:lang w:val="de-DE"/>
              </w:rPr>
            </w:pPr>
          </w:p>
          <w:p w:rsidR="00B900F5" w:rsidRPr="00B900F5" w:rsidRDefault="00B900F5" w:rsidP="00B900F5">
            <w:pPr>
              <w:pStyle w:val="Nadpis40"/>
              <w:shd w:val="clear" w:color="auto" w:fill="auto"/>
              <w:spacing w:before="0" w:after="0" w:line="240" w:lineRule="auto"/>
              <w:ind w:firstLine="0"/>
              <w:outlineLvl w:val="9"/>
              <w:rPr>
                <w:b w:val="0"/>
                <w:sz w:val="22"/>
                <w:szCs w:val="22"/>
              </w:rPr>
            </w:pPr>
            <w:r w:rsidRPr="00B900F5">
              <w:rPr>
                <w:b w:val="0"/>
                <w:sz w:val="22"/>
                <w:szCs w:val="22"/>
                <w:lang w:bidi="cs-CZ"/>
              </w:rPr>
              <w:t>Dbejte následujících bezpečnostních upozornění, abyste zabránili ohrožení elektrickým proudem:</w:t>
            </w:r>
          </w:p>
          <w:p w:rsidR="00B900F5" w:rsidRDefault="00B900F5" w:rsidP="006D412D">
            <w:pPr>
              <w:rPr>
                <w:rFonts w:ascii="Arial" w:hAnsi="Arial" w:cs="Arial"/>
                <w:sz w:val="22"/>
                <w:szCs w:val="22"/>
              </w:rPr>
            </w:pP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Nepoužívejte tento přístroj, pokud je přívodní kabel nebo zástrčka poškozen/a, pokud přístroj nepracuje správně nebo pokud je poškozen nebo spadl. Poškozený elektrický kabel musí vyměnit výrobce, servis nebo kvalifikovaný odborník, aby se vyloučila rizika.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V případě poškození přívodního vedení musí být instalováno speciální přívodní vedení výrobcem autorizovaným odborným pracovníkem.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V žádném případě neotvírejte kryt přístroje. Při dotyku s přípojkami pod napětím, nebo je-li pozměněna elektrická a mechanická konstrukce, existuje nebezpečí zásahu elektrickým proudem. Navíc může dojít k narušení funkcí přístroje.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Přístroj, síťový kabel a zástrčku nikdy nevkládejte do vody nebo jiných kapalin.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Nedotýkejte se přístroje a zástrčky mokrýma rukama.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Síťový kabel nenechávejte viset v místech, kam mohou dosáhnout děti.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Síťový kabel nesmí přijít do styku s horkými částmi přístroje, zdrojem tepla nebo ostrými hranami.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Dbejte na to, aby nedošlo k potřísnění síťového kabelu olejem.</w:t>
            </w:r>
          </w:p>
        </w:tc>
      </w:tr>
    </w:tbl>
    <w:p w:rsidR="00B900F5" w:rsidRDefault="00B900F5" w:rsidP="00B900F5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</w:rPr>
      </w:pPr>
      <w:bookmarkStart w:id="24" w:name="bookmark27"/>
      <w:bookmarkEnd w:id="22"/>
    </w:p>
    <w:p w:rsidR="00B900F5" w:rsidRPr="00B900F5" w:rsidRDefault="00B900F5" w:rsidP="00B900F5">
      <w:pPr>
        <w:pStyle w:val="Nadpis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outlineLvl w:val="0"/>
        <w:rPr>
          <w:sz w:val="30"/>
          <w:szCs w:val="30"/>
          <w:lang w:val="de-DE"/>
        </w:rPr>
      </w:pPr>
      <w:bookmarkStart w:id="25" w:name="bookmark28"/>
      <w:bookmarkStart w:id="26" w:name="_Toc514999900"/>
      <w:bookmarkEnd w:id="24"/>
      <w:r w:rsidRPr="00B900F5">
        <w:rPr>
          <w:sz w:val="30"/>
          <w:szCs w:val="30"/>
          <w:lang w:bidi="cs-CZ"/>
        </w:rPr>
        <w:t>Spuštění</w:t>
      </w:r>
      <w:bookmarkEnd w:id="25"/>
      <w:bookmarkEnd w:id="26"/>
    </w:p>
    <w:p w:rsidR="00B900F5" w:rsidRDefault="00B900F5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lang w:val="de-DE"/>
        </w:rPr>
      </w:pPr>
      <w:bookmarkStart w:id="27" w:name="bookmark30"/>
    </w:p>
    <w:p w:rsidR="00B900F5" w:rsidRDefault="00B900F5" w:rsidP="00B900F5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de-DE"/>
        </w:rPr>
      </w:pPr>
      <w:r w:rsidRPr="00B900F5">
        <w:rPr>
          <w:b w:val="0"/>
          <w:lang w:bidi="cs-CZ"/>
        </w:rPr>
        <w:t>V této kapitole najdete důležitá upozornění ke spuštění přístroje.</w:t>
      </w:r>
    </w:p>
    <w:p w:rsidR="00B900F5" w:rsidRPr="00B900F5" w:rsidRDefault="00B900F5" w:rsidP="00B900F5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de-DE"/>
        </w:rPr>
      </w:pPr>
      <w:r w:rsidRPr="00B900F5">
        <w:rPr>
          <w:b w:val="0"/>
          <w:lang w:bidi="cs-CZ"/>
        </w:rPr>
        <w:t>Tato upozornění dodržujte, abyste zabránili nebezpečím a poškozením.</w:t>
      </w:r>
    </w:p>
    <w:p w:rsidR="00B900F5" w:rsidRDefault="00B900F5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de-DE"/>
        </w:rPr>
      </w:pPr>
    </w:p>
    <w:p w:rsidR="00B900F5" w:rsidRDefault="00B900F5">
      <w:pPr>
        <w:rPr>
          <w:rFonts w:ascii="Arial" w:eastAsia="Arial" w:hAnsi="Arial" w:cs="Arial"/>
          <w:bCs/>
          <w:sz w:val="22"/>
          <w:szCs w:val="22"/>
          <w:lang w:val="de-DE"/>
        </w:rPr>
      </w:pPr>
      <w:r>
        <w:rPr>
          <w:b/>
          <w:lang w:bidi="cs-CZ"/>
        </w:rPr>
        <w:br w:type="page"/>
      </w:r>
    </w:p>
    <w:p w:rsidR="00B900F5" w:rsidRDefault="00B900F5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de-DE"/>
        </w:rPr>
      </w:pPr>
    </w:p>
    <w:p w:rsidR="00B900F5" w:rsidRPr="00B900F5" w:rsidRDefault="00B900F5" w:rsidP="00B900F5">
      <w:pPr>
        <w:pStyle w:val="Nadpis50"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outlineLvl w:val="0"/>
        <w:rPr>
          <w:sz w:val="26"/>
          <w:szCs w:val="26"/>
          <w:lang w:val="de-DE"/>
        </w:rPr>
      </w:pPr>
      <w:bookmarkStart w:id="28" w:name="_Toc514999901"/>
      <w:r w:rsidRPr="00B900F5">
        <w:rPr>
          <w:sz w:val="26"/>
          <w:szCs w:val="26"/>
          <w:lang w:bidi="cs-CZ"/>
        </w:rPr>
        <w:t>Bezpečnostní upozornění</w:t>
      </w:r>
      <w:bookmarkEnd w:id="28"/>
    </w:p>
    <w:p w:rsidR="00B900F5" w:rsidRDefault="00B900F5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8254"/>
      </w:tblGrid>
      <w:tr w:rsidR="00B900F5" w:rsidRPr="00003454" w:rsidTr="006D412D">
        <w:tc>
          <w:tcPr>
            <w:tcW w:w="675" w:type="dxa"/>
            <w:shd w:val="clear" w:color="auto" w:fill="FB7015"/>
            <w:vAlign w:val="center"/>
          </w:tcPr>
          <w:p w:rsidR="00B900F5" w:rsidRPr="00003454" w:rsidRDefault="00B900F5" w:rsidP="006D412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171450"/>
                  <wp:effectExtent l="19050" t="0" r="9525" b="0"/>
                  <wp:docPr id="6" name="obráze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B7015"/>
            <w:vAlign w:val="center"/>
          </w:tcPr>
          <w:p w:rsidR="00B900F5" w:rsidRPr="00003454" w:rsidRDefault="00B900F5" w:rsidP="006D412D">
            <w:pPr>
              <w:spacing w:before="20" w:after="20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color w:val="auto"/>
                <w:sz w:val="22"/>
                <w:szCs w:val="22"/>
                <w:lang w:bidi="cs-CZ"/>
              </w:rPr>
              <w:t>VAROVÁNÍ</w:t>
            </w:r>
          </w:p>
        </w:tc>
        <w:tc>
          <w:tcPr>
            <w:tcW w:w="8254" w:type="dxa"/>
            <w:shd w:val="clear" w:color="auto" w:fill="E6E6E6"/>
          </w:tcPr>
          <w:p w:rsidR="00B900F5" w:rsidRPr="00003454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00F5" w:rsidRPr="007F5B6E" w:rsidTr="006D412D">
        <w:tc>
          <w:tcPr>
            <w:tcW w:w="10347" w:type="dxa"/>
            <w:gridSpan w:val="3"/>
            <w:shd w:val="clear" w:color="auto" w:fill="E6E6E6"/>
          </w:tcPr>
          <w:p w:rsidR="00B900F5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00F5" w:rsidRDefault="00B900F5" w:rsidP="00B900F5">
            <w:pPr>
              <w:pStyle w:val="Nadpis50"/>
              <w:shd w:val="clear" w:color="auto" w:fill="auto"/>
              <w:spacing w:after="0" w:line="240" w:lineRule="auto"/>
              <w:ind w:firstLine="0"/>
              <w:outlineLvl w:val="9"/>
              <w:rPr>
                <w:lang w:val="de-DE"/>
              </w:rPr>
            </w:pPr>
            <w:r w:rsidRPr="00594FC1">
              <w:rPr>
                <w:lang w:bidi="cs-CZ"/>
              </w:rPr>
              <w:t>Při spuštění přístroje se mohou vyskytnout poškození osob a majetku!</w:t>
            </w:r>
          </w:p>
          <w:p w:rsidR="00B900F5" w:rsidRPr="00594FC1" w:rsidRDefault="00B900F5" w:rsidP="00B900F5">
            <w:pPr>
              <w:pStyle w:val="Nadpis50"/>
              <w:shd w:val="clear" w:color="auto" w:fill="auto"/>
              <w:spacing w:after="0" w:line="240" w:lineRule="auto"/>
              <w:ind w:firstLine="0"/>
              <w:outlineLvl w:val="9"/>
              <w:rPr>
                <w:lang w:val="de-DE"/>
              </w:rPr>
            </w:pPr>
          </w:p>
          <w:p w:rsidR="00B900F5" w:rsidRDefault="00B900F5" w:rsidP="00B900F5">
            <w:pPr>
              <w:pStyle w:val="Zkladntext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Dbejte následujících bezpečnostních upozornění, abyste zabránili nebezpečí:</w:t>
            </w:r>
          </w:p>
          <w:p w:rsidR="00B900F5" w:rsidRPr="00594FC1" w:rsidRDefault="00B900F5" w:rsidP="00B900F5">
            <w:pPr>
              <w:pStyle w:val="Zkladntext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de-DE"/>
              </w:rPr>
            </w:pP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900F5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Obalové materiály nesmí být používány jako hračka. Hrozí nebezpečí udušení.</w:t>
            </w:r>
          </w:p>
        </w:tc>
      </w:tr>
    </w:tbl>
    <w:p w:rsidR="00B900F5" w:rsidRPr="00B900F5" w:rsidRDefault="00B900F5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b w:val="0"/>
        </w:rPr>
      </w:pPr>
    </w:p>
    <w:p w:rsidR="00901767" w:rsidRPr="00B900F5" w:rsidRDefault="006D412D" w:rsidP="00B900F5">
      <w:pPr>
        <w:numPr>
          <w:ilvl w:val="0"/>
          <w:numId w:val="12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29" w:name="bookmark31"/>
      <w:bookmarkStart w:id="30" w:name="_Toc514999902"/>
      <w:bookmarkEnd w:id="27"/>
      <w:r w:rsidRPr="00B900F5">
        <w:rPr>
          <w:rFonts w:ascii="Arial" w:eastAsia="Arial" w:hAnsi="Arial" w:cs="Arial"/>
          <w:b/>
          <w:sz w:val="26"/>
          <w:szCs w:val="26"/>
          <w:lang w:bidi="cs-CZ"/>
        </w:rPr>
        <w:t>Obsah balení a kontrola po dodání</w:t>
      </w:r>
      <w:bookmarkEnd w:id="29"/>
      <w:bookmarkEnd w:id="30"/>
    </w:p>
    <w:p w:rsidR="00B900F5" w:rsidRPr="00594FC1" w:rsidRDefault="00B900F5" w:rsidP="00594FC1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sz w:val="22"/>
          <w:szCs w:val="22"/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Pěnovačka mléka Fomini Crema / Fomini Crema Inox se standardně dodává s následujícími komponenty:</w:t>
      </w:r>
    </w:p>
    <w:p w:rsidR="00B900F5" w:rsidRPr="00594FC1" w:rsidRDefault="00B900F5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594FC1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Fomini Crema / Fomini Crema Inox</w:t>
      </w:r>
    </w:p>
    <w:p w:rsidR="00901767" w:rsidRPr="00594FC1" w:rsidRDefault="006D412D" w:rsidP="00B900F5">
      <w:pPr>
        <w:pStyle w:val="Nadpis520"/>
        <w:numPr>
          <w:ilvl w:val="0"/>
          <w:numId w:val="5"/>
        </w:numPr>
        <w:shd w:val="clear" w:color="auto" w:fill="auto"/>
        <w:tabs>
          <w:tab w:val="left" w:pos="426"/>
        </w:tabs>
        <w:spacing w:after="200" w:line="240" w:lineRule="auto"/>
        <w:ind w:left="425" w:hanging="425"/>
        <w:outlineLvl w:val="9"/>
        <w:rPr>
          <w:lang w:val="de-DE"/>
        </w:rPr>
      </w:pPr>
      <w:bookmarkStart w:id="31" w:name="bookmark32"/>
      <w:r w:rsidRPr="00594FC1">
        <w:rPr>
          <w:lang w:bidi="cs-CZ"/>
        </w:rPr>
        <w:t>víko</w:t>
      </w:r>
      <w:bookmarkEnd w:id="31"/>
    </w:p>
    <w:p w:rsidR="00901767" w:rsidRPr="00594FC1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základna se síťovým kabelem</w:t>
      </w:r>
    </w:p>
    <w:p w:rsidR="00901767" w:rsidRPr="00594FC1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metlička pro napěnění mléka</w:t>
      </w:r>
    </w:p>
    <w:p w:rsidR="00901767" w:rsidRPr="00594FC1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metlička pro ohřívání</w:t>
      </w:r>
    </w:p>
    <w:p w:rsidR="00901767" w:rsidRPr="00594FC1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  <w:rPr>
          <w:lang w:val="de-DE"/>
        </w:rPr>
      </w:pPr>
      <w:r w:rsidRPr="00594FC1">
        <w:rPr>
          <w:lang w:bidi="cs-CZ"/>
        </w:rPr>
        <w:t>Návod k obsluze</w:t>
      </w:r>
    </w:p>
    <w:p w:rsidR="00B900F5" w:rsidRDefault="00B900F5" w:rsidP="00B900F5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54"/>
      </w:tblGrid>
      <w:tr w:rsidR="00B900F5" w:rsidRPr="00003454" w:rsidTr="006D412D">
        <w:tc>
          <w:tcPr>
            <w:tcW w:w="2093" w:type="dxa"/>
            <w:shd w:val="clear" w:color="auto" w:fill="004D84"/>
            <w:vAlign w:val="center"/>
          </w:tcPr>
          <w:p w:rsidR="00B900F5" w:rsidRPr="00003454" w:rsidRDefault="00B900F5" w:rsidP="006D412D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bidi="cs-CZ"/>
              </w:rPr>
              <w:t>UPOZORNĚNÍ</w:t>
            </w:r>
          </w:p>
        </w:tc>
        <w:tc>
          <w:tcPr>
            <w:tcW w:w="8254" w:type="dxa"/>
            <w:shd w:val="clear" w:color="auto" w:fill="E6E6E6"/>
          </w:tcPr>
          <w:p w:rsidR="00B900F5" w:rsidRPr="00003454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00F5" w:rsidRPr="00D5119D" w:rsidTr="006D412D">
        <w:tc>
          <w:tcPr>
            <w:tcW w:w="10347" w:type="dxa"/>
            <w:gridSpan w:val="2"/>
            <w:shd w:val="clear" w:color="auto" w:fill="E6E6E6"/>
          </w:tcPr>
          <w:p w:rsidR="00B900F5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00F5" w:rsidRPr="00594FC1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Zkontrolujte, zda je dodaný přístroj úplný a není viditelně poškozen.</w:t>
            </w: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Neúplnou dodávku nebo poškození vzniklé chybným zabalením nebo při transportu okamžitě nahlaste řidiči, pojišťovně a dopravci.</w:t>
            </w:r>
          </w:p>
        </w:tc>
      </w:tr>
    </w:tbl>
    <w:p w:rsidR="00B900F5" w:rsidRPr="00B900F5" w:rsidRDefault="00B900F5" w:rsidP="00B900F5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p w:rsidR="00901767" w:rsidRPr="00B900F5" w:rsidRDefault="006D412D" w:rsidP="00B900F5">
      <w:pPr>
        <w:numPr>
          <w:ilvl w:val="0"/>
          <w:numId w:val="12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32" w:name="bookmark33"/>
      <w:bookmarkStart w:id="33" w:name="_Toc514999903"/>
      <w:r w:rsidRPr="00B900F5">
        <w:rPr>
          <w:rFonts w:ascii="Arial" w:eastAsia="Arial" w:hAnsi="Arial" w:cs="Arial"/>
          <w:b/>
          <w:sz w:val="26"/>
          <w:szCs w:val="26"/>
          <w:lang w:bidi="cs-CZ"/>
        </w:rPr>
        <w:t>Vybalení</w:t>
      </w:r>
      <w:bookmarkEnd w:id="32"/>
      <w:bookmarkEnd w:id="33"/>
    </w:p>
    <w:p w:rsidR="00B900F5" w:rsidRDefault="00B900F5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Pro vybalení přístroje postupujte následujícím způsobem:</w:t>
      </w:r>
    </w:p>
    <w:p w:rsidR="00B900F5" w:rsidRPr="00594FC1" w:rsidRDefault="00B900F5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B900F5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Vyjměte přístroj z kartonu a odstraňte vnitřní a vnější obalový materiál.</w:t>
      </w:r>
    </w:p>
    <w:p w:rsidR="00B900F5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B900F5">
        <w:rPr>
          <w:lang w:bidi="cs-CZ"/>
        </w:rPr>
        <w:t>Ve víku je uložena metlička pro napěnění mléka, metlička pro ohřívání je uložena v držáku v konvičce.</w:t>
      </w:r>
    </w:p>
    <w:p w:rsidR="00901767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425" w:hanging="425"/>
        <w:jc w:val="left"/>
        <w:rPr>
          <w:lang w:val="de-DE"/>
        </w:rPr>
      </w:pPr>
      <w:r w:rsidRPr="00B900F5">
        <w:rPr>
          <w:lang w:bidi="cs-CZ"/>
        </w:rPr>
        <w:t>Před prvním používáním přístroj důkladně vyčistěte (viz kapitola Čištění a péče)</w:t>
      </w:r>
    </w:p>
    <w:p w:rsidR="00B900F5" w:rsidRPr="00B900F5" w:rsidRDefault="00B900F5" w:rsidP="00B900F5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B900F5" w:rsidRDefault="006D412D" w:rsidP="00B900F5">
      <w:pPr>
        <w:numPr>
          <w:ilvl w:val="0"/>
          <w:numId w:val="12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34" w:name="bookmark34"/>
      <w:bookmarkStart w:id="35" w:name="_Toc514999904"/>
      <w:r w:rsidRPr="00B900F5">
        <w:rPr>
          <w:rFonts w:ascii="Arial" w:eastAsia="Arial" w:hAnsi="Arial" w:cs="Arial"/>
          <w:b/>
          <w:sz w:val="26"/>
          <w:szCs w:val="26"/>
          <w:lang w:bidi="cs-CZ"/>
        </w:rPr>
        <w:t>Likvidace obalu</w:t>
      </w:r>
      <w:bookmarkEnd w:id="34"/>
      <w:bookmarkEnd w:id="35"/>
    </w:p>
    <w:p w:rsidR="00B900F5" w:rsidRDefault="00B900F5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Obal chrání přístroj před poškozením při transportu. Obalové materiály jsou vybrány s ohledem na šetrný přístup k životnímu prostředí a technická hlediska likvidace, a proto jsou recyklovatelné.</w:t>
      </w:r>
    </w:p>
    <w:p w:rsidR="00B900F5" w:rsidRDefault="00B900F5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B900F5" w:rsidRDefault="00B900F5">
      <w:pPr>
        <w:rPr>
          <w:rFonts w:ascii="Arial" w:eastAsia="Arial" w:hAnsi="Arial" w:cs="Arial"/>
          <w:sz w:val="22"/>
          <w:szCs w:val="22"/>
          <w:lang w:val="de-DE"/>
        </w:rPr>
      </w:pPr>
      <w:r>
        <w:rPr>
          <w:lang w:bidi="cs-CZ"/>
        </w:rPr>
        <w:br w:type="page"/>
      </w:r>
    </w:p>
    <w:p w:rsidR="00B900F5" w:rsidRDefault="00B900F5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246"/>
      </w:tblGrid>
      <w:tr w:rsidR="00B900F5" w:rsidTr="00B900F5">
        <w:tc>
          <w:tcPr>
            <w:tcW w:w="1101" w:type="dxa"/>
          </w:tcPr>
          <w:p w:rsidR="00B900F5" w:rsidRDefault="00B900F5" w:rsidP="00B900F5">
            <w:pPr>
              <w:pStyle w:val="Zkladntext2"/>
              <w:shd w:val="clear" w:color="auto" w:fill="auto"/>
              <w:spacing w:before="0" w:after="0" w:line="240" w:lineRule="auto"/>
              <w:ind w:firstLine="0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523875" cy="485775"/>
                  <wp:effectExtent l="19050" t="0" r="9525" b="0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6" w:type="dxa"/>
          </w:tcPr>
          <w:p w:rsidR="00B900F5" w:rsidRDefault="00B900F5" w:rsidP="00594FC1">
            <w:pPr>
              <w:pStyle w:val="Zkladntext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Navrácení obalu do koloběhu materiálu šetří zdroje a snižuje objem odpadu. Již nepotřebné obalové materiály předejte na sběrných místech k likvidaci recyklačním systémem »Zelený bod«.</w:t>
            </w:r>
          </w:p>
        </w:tc>
      </w:tr>
    </w:tbl>
    <w:p w:rsidR="00B900F5" w:rsidRDefault="00B900F5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54"/>
      </w:tblGrid>
      <w:tr w:rsidR="00B900F5" w:rsidRPr="00003454" w:rsidTr="006D412D">
        <w:tc>
          <w:tcPr>
            <w:tcW w:w="2093" w:type="dxa"/>
            <w:shd w:val="clear" w:color="auto" w:fill="004D84"/>
            <w:vAlign w:val="center"/>
          </w:tcPr>
          <w:p w:rsidR="00B900F5" w:rsidRPr="00003454" w:rsidRDefault="00B900F5" w:rsidP="006D412D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bidi="cs-CZ"/>
              </w:rPr>
              <w:t>UPOZORNĚNÍ</w:t>
            </w:r>
          </w:p>
        </w:tc>
        <w:tc>
          <w:tcPr>
            <w:tcW w:w="8254" w:type="dxa"/>
            <w:shd w:val="clear" w:color="auto" w:fill="E6E6E6"/>
          </w:tcPr>
          <w:p w:rsidR="00B900F5" w:rsidRPr="00003454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00F5" w:rsidRPr="00D5119D" w:rsidTr="006D412D">
        <w:tc>
          <w:tcPr>
            <w:tcW w:w="10347" w:type="dxa"/>
            <w:gridSpan w:val="2"/>
            <w:shd w:val="clear" w:color="auto" w:fill="E6E6E6"/>
          </w:tcPr>
          <w:p w:rsidR="00B900F5" w:rsidRDefault="00B900F5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00F5" w:rsidRPr="00B900F5" w:rsidRDefault="00B900F5" w:rsidP="00B900F5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Pokud je to možné, uschovejte si originální obal na dobu záruční lhůty, abyste mohli přístroj v případě záruční opravy opět řádně zabalit.</w:t>
            </w:r>
          </w:p>
        </w:tc>
      </w:tr>
    </w:tbl>
    <w:p w:rsidR="00B900F5" w:rsidRPr="00B900F5" w:rsidRDefault="00B900F5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p w:rsidR="00901767" w:rsidRPr="00B900F5" w:rsidRDefault="006D412D" w:rsidP="00B900F5">
      <w:pPr>
        <w:numPr>
          <w:ilvl w:val="0"/>
          <w:numId w:val="12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36" w:name="bookmark36"/>
      <w:bookmarkStart w:id="37" w:name="_Toc514999905"/>
      <w:r w:rsidRPr="00B900F5">
        <w:rPr>
          <w:rFonts w:ascii="Arial" w:eastAsia="Arial" w:hAnsi="Arial" w:cs="Arial"/>
          <w:b/>
          <w:sz w:val="26"/>
          <w:szCs w:val="26"/>
          <w:lang w:bidi="cs-CZ"/>
        </w:rPr>
        <w:t>Požadavky na umístění</w:t>
      </w:r>
      <w:bookmarkEnd w:id="36"/>
      <w:bookmarkEnd w:id="37"/>
    </w:p>
    <w:p w:rsidR="00B900F5" w:rsidRDefault="00B900F5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Pro bezpečný a bezchybný provoz přístroje musí místo splňovat následující předpoklady:</w:t>
      </w:r>
    </w:p>
    <w:p w:rsidR="00B900F5" w:rsidRPr="00594FC1" w:rsidRDefault="00B900F5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B900F5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Přístroj musí být umístěna na pevnou, plochou a vodorovnou podložku s dostatečnou únosností.</w:t>
      </w:r>
    </w:p>
    <w:p w:rsidR="00B900F5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B900F5">
        <w:rPr>
          <w:lang w:bidi="cs-CZ"/>
        </w:rPr>
        <w:t>Místo vyberte tak, aby děti k přístroji neměly přístup.</w:t>
      </w:r>
    </w:p>
    <w:p w:rsidR="00B900F5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B900F5">
        <w:rPr>
          <w:lang w:bidi="cs-CZ"/>
        </w:rPr>
        <w:t>Přístroj není vyroben pro vestavbu do stěny nebo vestavné skříně.</w:t>
      </w:r>
    </w:p>
    <w:p w:rsidR="00B900F5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B900F5">
        <w:rPr>
          <w:lang w:bidi="cs-CZ"/>
        </w:rPr>
        <w:t>Neumísťujte přístroj v horkém, mokrém nebo velmi vlhkém prostředí nebo v blízkosti hořlavých materiálů.</w:t>
      </w:r>
    </w:p>
    <w:p w:rsidR="00B900F5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B900F5">
        <w:rPr>
          <w:lang w:bidi="cs-CZ"/>
        </w:rPr>
        <w:t>Zásuvka musí být snadno přístupná, tak aby bylo možno v nouzovém případě přívodní kabel snadno vytáhnout.</w:t>
      </w:r>
    </w:p>
    <w:p w:rsidR="00901767" w:rsidRDefault="006D412D" w:rsidP="00B900F5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425" w:hanging="425"/>
        <w:jc w:val="left"/>
        <w:rPr>
          <w:lang w:val="de-DE"/>
        </w:rPr>
      </w:pPr>
      <w:r w:rsidRPr="00B900F5">
        <w:rPr>
          <w:lang w:bidi="cs-CZ"/>
        </w:rPr>
        <w:t>Vestavba a montáž tohoto přístroje na nestacionárních místech instalace (např. lodě) smí být provedena pouze odbornými podniky/osobami, které zajistí předpoklady pro použití odpovídající bezpečnostním předpisům.</w:t>
      </w:r>
    </w:p>
    <w:p w:rsidR="00B900F5" w:rsidRPr="00B900F5" w:rsidRDefault="00B900F5" w:rsidP="00B900F5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B900F5" w:rsidRDefault="006D412D" w:rsidP="00B900F5">
      <w:pPr>
        <w:numPr>
          <w:ilvl w:val="0"/>
          <w:numId w:val="12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38" w:name="bookmark37"/>
      <w:bookmarkStart w:id="39" w:name="_Toc514999906"/>
      <w:r w:rsidRPr="00B900F5">
        <w:rPr>
          <w:rFonts w:ascii="Arial" w:eastAsia="Arial" w:hAnsi="Arial" w:cs="Arial"/>
          <w:b/>
          <w:sz w:val="26"/>
          <w:szCs w:val="26"/>
          <w:lang w:bidi="cs-CZ"/>
        </w:rPr>
        <w:t>Elektrické připojení</w:t>
      </w:r>
      <w:bookmarkEnd w:id="38"/>
      <w:bookmarkEnd w:id="39"/>
    </w:p>
    <w:p w:rsidR="00B900F5" w:rsidRDefault="00B900F5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Pro bezpečný a bezchybný provoz přístroje je nutno dodržovat při elektrickém připojení následující upozornění:</w:t>
      </w:r>
    </w:p>
    <w:p w:rsidR="00B900F5" w:rsidRDefault="00B900F5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B900F5" w:rsidRPr="00594FC1" w:rsidRDefault="00B900F5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B900F5" w:rsidRDefault="006D412D" w:rsidP="006D412D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Porovnejte před připojením přístroje data pro připojení (napětí a frekvence) na typovém štítku s daty Vaší elektrické sítě. Tato data se musí shodovat, aby nedošlo k poškození přístroje. V případě pochybností se zeptejte Vašeho elektrikáře.</w:t>
      </w:r>
    </w:p>
    <w:p w:rsidR="00B900F5" w:rsidRDefault="006D412D" w:rsidP="006D412D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B900F5">
        <w:rPr>
          <w:lang w:bidi="cs-CZ"/>
        </w:rPr>
        <w:t>Zásuvka musí být zabezpečena elektrickým jističem 16A.</w:t>
      </w:r>
    </w:p>
    <w:p w:rsidR="006D412D" w:rsidRDefault="006D412D" w:rsidP="006D412D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B900F5">
        <w:rPr>
          <w:lang w:bidi="cs-CZ"/>
        </w:rPr>
        <w:t>Nepoužívejte žádné prodlužovací kabely. Použití vícenásobných zásuvek nebo zásuvkových lišt je kvůli nebezpečí požáru zakázáno.</w:t>
      </w:r>
    </w:p>
    <w:p w:rsidR="006D412D" w:rsidRPr="006D412D" w:rsidRDefault="006D412D" w:rsidP="006D412D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425" w:hanging="425"/>
        <w:jc w:val="left"/>
        <w:rPr>
          <w:lang w:val="de-DE"/>
        </w:rPr>
      </w:pPr>
      <w:r w:rsidRPr="006D412D">
        <w:rPr>
          <w:lang w:bidi="cs-CZ"/>
        </w:rPr>
        <w:t>Ujistěte se, že přívodní kabel není poškozený, nevede pod přístrojem nebo přes horké povrchy nebo hrany.</w:t>
      </w:r>
    </w:p>
    <w:p w:rsid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6D412D" w:rsidRDefault="006D412D">
      <w:pPr>
        <w:rPr>
          <w:rFonts w:ascii="Arial" w:eastAsia="Arial" w:hAnsi="Arial" w:cs="Arial"/>
          <w:sz w:val="22"/>
          <w:szCs w:val="22"/>
          <w:lang w:val="de-DE"/>
        </w:rPr>
      </w:pPr>
      <w:r>
        <w:rPr>
          <w:lang w:bidi="cs-CZ"/>
        </w:rPr>
        <w:br w:type="page"/>
      </w:r>
    </w:p>
    <w:p w:rsid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594FC1" w:rsidRDefault="006D412D" w:rsidP="006D412D">
      <w:pPr>
        <w:pStyle w:val="Zkladntext2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Elektrická bezpečnost přístroje je zaručena pouze tehdy, když je napojen na předpisově instalovaný systém ochranných vodičů. Provoz na zásuvce bez ochranného vodiče je zakázán. Nechte v případě pochyb domácí instalaci zkontrolovat elektrikářem.</w:t>
      </w:r>
    </w:p>
    <w:p w:rsidR="00901767" w:rsidRPr="00594FC1" w:rsidRDefault="006D412D" w:rsidP="006D412D">
      <w:pPr>
        <w:pStyle w:val="Zkladntext2"/>
        <w:shd w:val="clear" w:color="auto" w:fill="auto"/>
        <w:spacing w:before="0" w:after="0" w:line="240" w:lineRule="auto"/>
        <w:ind w:left="426" w:firstLine="0"/>
        <w:jc w:val="left"/>
        <w:rPr>
          <w:lang w:val="de-DE"/>
        </w:rPr>
      </w:pPr>
      <w:r w:rsidRPr="00594FC1">
        <w:rPr>
          <w:lang w:bidi="cs-CZ"/>
        </w:rPr>
        <w:t>Výrobce nemůže být prohlášen zodpovědným za škody, které jsou způsobené chybějícím nebo přerušeným ochranným vodičem.</w:t>
      </w:r>
    </w:p>
    <w:p w:rsidR="006D412D" w:rsidRDefault="006D412D" w:rsidP="00594FC1">
      <w:pPr>
        <w:pStyle w:val="Nadpis30"/>
        <w:shd w:val="clear" w:color="auto" w:fill="auto"/>
        <w:spacing w:after="0" w:line="240" w:lineRule="auto"/>
        <w:outlineLvl w:val="9"/>
        <w:rPr>
          <w:sz w:val="22"/>
          <w:szCs w:val="22"/>
          <w:lang w:val="de-DE"/>
        </w:rPr>
      </w:pPr>
      <w:bookmarkStart w:id="40" w:name="bookmark38"/>
    </w:p>
    <w:p w:rsidR="00901767" w:rsidRPr="006D412D" w:rsidRDefault="006D412D" w:rsidP="006D412D">
      <w:pPr>
        <w:pStyle w:val="Nadpis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outlineLvl w:val="0"/>
        <w:rPr>
          <w:sz w:val="30"/>
          <w:szCs w:val="30"/>
          <w:lang w:val="de-DE"/>
        </w:rPr>
      </w:pPr>
      <w:bookmarkStart w:id="41" w:name="_Toc514999907"/>
      <w:r w:rsidRPr="006D412D">
        <w:rPr>
          <w:sz w:val="30"/>
          <w:szCs w:val="30"/>
          <w:lang w:bidi="cs-CZ"/>
        </w:rPr>
        <w:t>Funkce</w:t>
      </w:r>
      <w:bookmarkEnd w:id="40"/>
      <w:bookmarkEnd w:id="41"/>
    </w:p>
    <w:p w:rsidR="00901767" w:rsidRPr="00594FC1" w:rsidRDefault="00901767" w:rsidP="00594FC1">
      <w:pPr>
        <w:rPr>
          <w:rFonts w:ascii="Arial" w:hAnsi="Arial" w:cs="Arial"/>
          <w:sz w:val="22"/>
          <w:szCs w:val="22"/>
          <w:lang w:val="de-DE"/>
        </w:rPr>
      </w:pPr>
    </w:p>
    <w:p w:rsid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V této kapitole najdete důležitá upozornění k obsluze přístroje.</w:t>
      </w:r>
    </w:p>
    <w:p w:rsid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594FC1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Celkový přehled</w:t>
      </w:r>
    </w:p>
    <w:p w:rsidR="00901767" w:rsidRDefault="00901767" w:rsidP="00594FC1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4"/>
      </w:tblGrid>
      <w:tr w:rsidR="006D412D" w:rsidTr="006D412D">
        <w:tc>
          <w:tcPr>
            <w:tcW w:w="5173" w:type="dxa"/>
          </w:tcPr>
          <w:p w:rsidR="006D412D" w:rsidRDefault="006D412D" w:rsidP="006D412D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981325" cy="5410200"/>
                  <wp:effectExtent l="19050" t="0" r="9525" b="0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541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6D412D" w:rsidRDefault="006D412D" w:rsidP="006D412D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076575" cy="2943225"/>
                  <wp:effectExtent l="19050" t="0" r="9525" b="0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12D" w:rsidRDefault="006D412D" w:rsidP="00594FC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6D412D" w:rsidRPr="00594FC1" w:rsidRDefault="006D412D" w:rsidP="006D412D">
            <w:pPr>
              <w:pStyle w:val="Zkladntext2"/>
              <w:numPr>
                <w:ilvl w:val="1"/>
                <w:numId w:val="5"/>
              </w:numPr>
              <w:shd w:val="clear" w:color="auto" w:fill="auto"/>
              <w:tabs>
                <w:tab w:val="left" w:pos="426"/>
              </w:tabs>
              <w:spacing w:before="0" w:after="60" w:line="240" w:lineRule="auto"/>
              <w:ind w:left="425" w:hanging="425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transparentní víko</w:t>
            </w:r>
          </w:p>
          <w:p w:rsidR="006D412D" w:rsidRPr="00594FC1" w:rsidRDefault="006D412D" w:rsidP="006D412D">
            <w:pPr>
              <w:pStyle w:val="Zkladntext2"/>
              <w:numPr>
                <w:ilvl w:val="1"/>
                <w:numId w:val="5"/>
              </w:numPr>
              <w:shd w:val="clear" w:color="auto" w:fill="auto"/>
              <w:tabs>
                <w:tab w:val="left" w:pos="426"/>
              </w:tabs>
              <w:spacing w:before="0" w:after="60" w:line="240" w:lineRule="auto"/>
              <w:ind w:left="425" w:hanging="425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silikonový kroužek</w:t>
            </w:r>
          </w:p>
          <w:p w:rsidR="006D412D" w:rsidRPr="00594FC1" w:rsidRDefault="006D412D" w:rsidP="006D412D">
            <w:pPr>
              <w:pStyle w:val="Zkladntext2"/>
              <w:numPr>
                <w:ilvl w:val="1"/>
                <w:numId w:val="5"/>
              </w:numPr>
              <w:shd w:val="clear" w:color="auto" w:fill="auto"/>
              <w:tabs>
                <w:tab w:val="left" w:pos="426"/>
              </w:tabs>
              <w:spacing w:before="0" w:after="60" w:line="240" w:lineRule="auto"/>
              <w:ind w:left="425" w:hanging="425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značky pro různé funkce</w:t>
            </w:r>
          </w:p>
          <w:p w:rsidR="006D412D" w:rsidRPr="00594FC1" w:rsidRDefault="006D412D" w:rsidP="006D412D">
            <w:pPr>
              <w:pStyle w:val="Zkladntext2"/>
              <w:numPr>
                <w:ilvl w:val="1"/>
                <w:numId w:val="5"/>
              </w:numPr>
              <w:shd w:val="clear" w:color="auto" w:fill="auto"/>
              <w:tabs>
                <w:tab w:val="left" w:pos="426"/>
              </w:tabs>
              <w:spacing w:before="0" w:after="60" w:line="240" w:lineRule="auto"/>
              <w:ind w:left="425" w:hanging="425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konvička</w:t>
            </w:r>
          </w:p>
          <w:p w:rsidR="006D412D" w:rsidRPr="00594FC1" w:rsidRDefault="006D412D" w:rsidP="006D412D">
            <w:pPr>
              <w:pStyle w:val="Zkladntext2"/>
              <w:numPr>
                <w:ilvl w:val="1"/>
                <w:numId w:val="5"/>
              </w:numPr>
              <w:shd w:val="clear" w:color="auto" w:fill="auto"/>
              <w:tabs>
                <w:tab w:val="left" w:pos="426"/>
              </w:tabs>
              <w:spacing w:before="0" w:after="60" w:line="240" w:lineRule="auto"/>
              <w:ind w:left="425" w:hanging="425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tlačítko pro teplou mléčnou pěnu a pro ohřívání mléka</w:t>
            </w:r>
          </w:p>
          <w:p w:rsidR="006D412D" w:rsidRPr="00594FC1" w:rsidRDefault="006D412D" w:rsidP="006D412D">
            <w:pPr>
              <w:pStyle w:val="Zkladntext2"/>
              <w:numPr>
                <w:ilvl w:val="1"/>
                <w:numId w:val="5"/>
              </w:numPr>
              <w:shd w:val="clear" w:color="auto" w:fill="auto"/>
              <w:tabs>
                <w:tab w:val="left" w:pos="426"/>
              </w:tabs>
              <w:spacing w:before="0" w:after="60" w:line="240" w:lineRule="auto"/>
              <w:ind w:left="425" w:hanging="425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tlačítko pro studenou mléčnou pěnu</w:t>
            </w:r>
          </w:p>
          <w:p w:rsidR="006D412D" w:rsidRPr="00594FC1" w:rsidRDefault="006D412D" w:rsidP="006D412D">
            <w:pPr>
              <w:pStyle w:val="Zkladntext2"/>
              <w:numPr>
                <w:ilvl w:val="1"/>
                <w:numId w:val="5"/>
              </w:numPr>
              <w:shd w:val="clear" w:color="auto" w:fill="auto"/>
              <w:tabs>
                <w:tab w:val="left" w:pos="426"/>
              </w:tabs>
              <w:spacing w:before="0" w:after="60" w:line="240" w:lineRule="auto"/>
              <w:ind w:left="425" w:hanging="425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základna se síťovým kabelem</w:t>
            </w:r>
          </w:p>
          <w:p w:rsidR="006D412D" w:rsidRPr="00594FC1" w:rsidRDefault="006D412D" w:rsidP="006D412D">
            <w:pPr>
              <w:pStyle w:val="Zkladntext2"/>
              <w:numPr>
                <w:ilvl w:val="1"/>
                <w:numId w:val="5"/>
              </w:numPr>
              <w:shd w:val="clear" w:color="auto" w:fill="auto"/>
              <w:tabs>
                <w:tab w:val="left" w:pos="426"/>
              </w:tabs>
              <w:spacing w:before="0" w:after="60" w:line="240" w:lineRule="auto"/>
              <w:ind w:left="425" w:hanging="425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držák na metličku</w:t>
            </w:r>
          </w:p>
          <w:p w:rsidR="006D412D" w:rsidRDefault="006D412D" w:rsidP="006D412D">
            <w:pPr>
              <w:pStyle w:val="Zkladntext2"/>
              <w:numPr>
                <w:ilvl w:val="1"/>
                <w:numId w:val="5"/>
              </w:numPr>
              <w:shd w:val="clear" w:color="auto" w:fill="auto"/>
              <w:tabs>
                <w:tab w:val="left" w:pos="426"/>
              </w:tabs>
              <w:spacing w:before="0" w:after="60" w:line="240" w:lineRule="auto"/>
              <w:ind w:left="425" w:hanging="425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metlička na mléčnou pěnu</w:t>
            </w:r>
          </w:p>
          <w:p w:rsidR="006D412D" w:rsidRPr="006D412D" w:rsidRDefault="006D412D" w:rsidP="00594FC1">
            <w:pPr>
              <w:pStyle w:val="Zkladntext2"/>
              <w:numPr>
                <w:ilvl w:val="1"/>
                <w:numId w:val="5"/>
              </w:numPr>
              <w:shd w:val="clear" w:color="auto" w:fill="auto"/>
              <w:tabs>
                <w:tab w:val="left" w:pos="426"/>
              </w:tabs>
              <w:spacing w:before="0" w:after="60" w:line="240" w:lineRule="auto"/>
              <w:ind w:left="425" w:hanging="425"/>
              <w:jc w:val="left"/>
              <w:rPr>
                <w:lang w:val="de-DE"/>
              </w:rPr>
            </w:pPr>
            <w:r w:rsidRPr="006D412D">
              <w:rPr>
                <w:lang w:bidi="cs-CZ"/>
              </w:rPr>
              <w:t>metlička na horké mléko</w:t>
            </w:r>
          </w:p>
        </w:tc>
      </w:tr>
    </w:tbl>
    <w:p w:rsidR="006D412D" w:rsidRPr="00594FC1" w:rsidRDefault="006D412D" w:rsidP="00594FC1">
      <w:pPr>
        <w:rPr>
          <w:rFonts w:ascii="Arial" w:hAnsi="Arial" w:cs="Arial"/>
          <w:sz w:val="22"/>
          <w:szCs w:val="22"/>
          <w:lang w:val="de-DE"/>
        </w:rPr>
      </w:pPr>
    </w:p>
    <w:p w:rsidR="00901767" w:rsidRPr="006D412D" w:rsidRDefault="006D412D" w:rsidP="006D412D">
      <w:pPr>
        <w:pStyle w:val="Nadpis40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outlineLvl w:val="0"/>
        <w:rPr>
          <w:lang w:val="de-DE"/>
        </w:rPr>
      </w:pPr>
      <w:bookmarkStart w:id="42" w:name="bookmark39"/>
      <w:bookmarkStart w:id="43" w:name="_Toc514999908"/>
      <w:r w:rsidRPr="006D412D">
        <w:rPr>
          <w:lang w:bidi="cs-CZ"/>
        </w:rPr>
        <w:t>Typový štítek</w:t>
      </w:r>
      <w:bookmarkEnd w:id="42"/>
      <w:bookmarkEnd w:id="43"/>
    </w:p>
    <w:p w:rsid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Typový štítek s daty pro připojení a údaji o výkonu se nachází na spodní straně přístroje.</w:t>
      </w:r>
    </w:p>
    <w:p w:rsid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6D412D" w:rsidRDefault="006D412D">
      <w:pPr>
        <w:rPr>
          <w:rFonts w:ascii="Arial" w:eastAsia="Arial" w:hAnsi="Arial" w:cs="Arial"/>
          <w:sz w:val="22"/>
          <w:szCs w:val="22"/>
          <w:lang w:val="de-DE"/>
        </w:rPr>
      </w:pPr>
      <w:r>
        <w:rPr>
          <w:lang w:bidi="cs-CZ"/>
        </w:rPr>
        <w:br w:type="page"/>
      </w:r>
    </w:p>
    <w:p w:rsidR="006D412D" w:rsidRPr="00594FC1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6D412D" w:rsidRDefault="006D412D" w:rsidP="006D412D">
      <w:pPr>
        <w:pStyle w:val="Nadpis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outlineLvl w:val="0"/>
        <w:rPr>
          <w:sz w:val="30"/>
          <w:szCs w:val="30"/>
          <w:lang w:val="de-DE"/>
        </w:rPr>
      </w:pPr>
      <w:bookmarkStart w:id="44" w:name="bookmark40"/>
      <w:bookmarkStart w:id="45" w:name="_Toc514999909"/>
      <w:r w:rsidRPr="006D412D">
        <w:rPr>
          <w:sz w:val="30"/>
          <w:szCs w:val="30"/>
          <w:lang w:bidi="cs-CZ"/>
        </w:rPr>
        <w:t>Obsluha a provoz</w:t>
      </w:r>
      <w:bookmarkEnd w:id="44"/>
      <w:bookmarkEnd w:id="45"/>
    </w:p>
    <w:p w:rsid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V této kapitole najdete důležitá upozornění k obsluze přístroje. Tato upozornění dodržujte, abyste zabránili nebezpečím a poškozením.</w:t>
      </w:r>
    </w:p>
    <w:p w:rsid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8254"/>
      </w:tblGrid>
      <w:tr w:rsidR="006D412D" w:rsidRPr="00003454" w:rsidTr="006D412D">
        <w:tc>
          <w:tcPr>
            <w:tcW w:w="675" w:type="dxa"/>
            <w:shd w:val="clear" w:color="auto" w:fill="FB7015"/>
            <w:vAlign w:val="center"/>
          </w:tcPr>
          <w:p w:rsidR="006D412D" w:rsidRPr="00003454" w:rsidRDefault="006D412D" w:rsidP="006D412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171450"/>
                  <wp:effectExtent l="19050" t="0" r="9525" b="0"/>
                  <wp:docPr id="7" name="obrázek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B7015"/>
            <w:vAlign w:val="center"/>
          </w:tcPr>
          <w:p w:rsidR="006D412D" w:rsidRPr="00003454" w:rsidRDefault="006D412D" w:rsidP="006D412D">
            <w:pPr>
              <w:spacing w:before="20" w:after="20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color w:val="auto"/>
                <w:sz w:val="22"/>
                <w:szCs w:val="22"/>
                <w:lang w:bidi="cs-CZ"/>
              </w:rPr>
              <w:t>VAROVÁNÍ</w:t>
            </w:r>
          </w:p>
        </w:tc>
        <w:tc>
          <w:tcPr>
            <w:tcW w:w="8254" w:type="dxa"/>
            <w:shd w:val="clear" w:color="auto" w:fill="E6E6E6"/>
          </w:tcPr>
          <w:p w:rsidR="006D412D" w:rsidRPr="00003454" w:rsidRDefault="006D412D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D412D" w:rsidRPr="00D5466B" w:rsidTr="006D412D">
        <w:tc>
          <w:tcPr>
            <w:tcW w:w="10347" w:type="dxa"/>
            <w:gridSpan w:val="3"/>
            <w:shd w:val="clear" w:color="auto" w:fill="E6E6E6"/>
          </w:tcPr>
          <w:p w:rsidR="006D412D" w:rsidRDefault="006D412D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6D412D" w:rsidRPr="006D412D" w:rsidRDefault="006D412D" w:rsidP="006D412D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Neponechávejte přístroj během provozu bez dozoru, aby bylo možné v případě nebezpečí rychle zasáhnout.</w:t>
            </w:r>
          </w:p>
        </w:tc>
      </w:tr>
    </w:tbl>
    <w:p w:rsidR="006D412D" w:rsidRP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p w:rsidR="00901767" w:rsidRPr="006D412D" w:rsidRDefault="006D412D" w:rsidP="006D412D">
      <w:pPr>
        <w:pStyle w:val="Nadpis4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outlineLvl w:val="0"/>
        <w:rPr>
          <w:lang w:val="de-DE"/>
        </w:rPr>
      </w:pPr>
      <w:bookmarkStart w:id="46" w:name="bookmark41"/>
      <w:bookmarkStart w:id="47" w:name="_Toc514999910"/>
      <w:r w:rsidRPr="006D412D">
        <w:rPr>
          <w:lang w:bidi="cs-CZ"/>
        </w:rPr>
        <w:t>Před prvním použitím:</w:t>
      </w:r>
      <w:bookmarkEnd w:id="46"/>
      <w:bookmarkEnd w:id="47"/>
    </w:p>
    <w:p w:rsid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Před prvním použitím přístroj konvičku a příslušenství pečlivě vyčistěte tak, jak je popsáno v kapitole Čištění a péče.</w:t>
      </w:r>
    </w:p>
    <w:p w:rsidR="006D412D" w:rsidRPr="00594FC1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6D412D" w:rsidRDefault="006D412D" w:rsidP="006D412D">
      <w:pPr>
        <w:numPr>
          <w:ilvl w:val="0"/>
          <w:numId w:val="7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48" w:name="bookmark42"/>
      <w:bookmarkStart w:id="49" w:name="_Toc514999911"/>
      <w:r w:rsidRPr="006D412D">
        <w:rPr>
          <w:rFonts w:ascii="Arial" w:eastAsia="Arial" w:hAnsi="Arial" w:cs="Arial"/>
          <w:b/>
          <w:sz w:val="26"/>
          <w:szCs w:val="26"/>
          <w:lang w:bidi="cs-CZ"/>
        </w:rPr>
        <w:t>Provoz</w:t>
      </w:r>
      <w:bookmarkEnd w:id="48"/>
      <w:bookmarkEnd w:id="49"/>
    </w:p>
    <w:p w:rsid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Pěnovačkou Fomini Crema můžete připravit studenou i teplou mléčnou pěnu nebo v přístroji můžete ohřívat mléko.</w:t>
      </w:r>
    </w:p>
    <w:p w:rsid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45"/>
      </w:tblGrid>
      <w:tr w:rsidR="006D412D" w:rsidTr="006D412D">
        <w:tc>
          <w:tcPr>
            <w:tcW w:w="2802" w:type="dxa"/>
          </w:tcPr>
          <w:p w:rsidR="006D412D" w:rsidRDefault="006D412D" w:rsidP="006D412D">
            <w:pPr>
              <w:pStyle w:val="Zkladntext2"/>
              <w:shd w:val="clear" w:color="auto" w:fill="auto"/>
              <w:spacing w:before="0" w:after="0" w:line="240" w:lineRule="auto"/>
              <w:ind w:firstLine="0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1247775"/>
                  <wp:effectExtent l="19050" t="0" r="9525" b="0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:rsidR="006D412D" w:rsidRPr="00594FC1" w:rsidRDefault="006D412D" w:rsidP="006D412D">
            <w:pPr>
              <w:pStyle w:val="Zkladntext2"/>
              <w:shd w:val="clear" w:color="auto" w:fill="auto"/>
              <w:spacing w:before="0" w:after="100" w:line="240" w:lineRule="auto"/>
              <w:ind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Přístroj má tři značky pro množství mléka:</w:t>
            </w:r>
          </w:p>
          <w:p w:rsidR="006D412D" w:rsidRPr="00594FC1" w:rsidRDefault="006D412D" w:rsidP="006D412D">
            <w:pPr>
              <w:pStyle w:val="Zkladntext2"/>
              <w:shd w:val="clear" w:color="auto" w:fill="auto"/>
              <w:spacing w:before="0" w:after="100" w:line="240" w:lineRule="auto"/>
              <w:ind w:firstLine="0"/>
              <w:jc w:val="left"/>
              <w:rPr>
                <w:lang w:val="de-DE"/>
              </w:rPr>
            </w:pPr>
            <w:r w:rsidRPr="00594FC1">
              <w:rPr>
                <w:rStyle w:val="ZkladntextTun"/>
                <w:lang w:bidi="cs-CZ"/>
              </w:rPr>
              <w:t>Značka Min:</w:t>
            </w:r>
            <w:r w:rsidRPr="00594FC1">
              <w:rPr>
                <w:lang w:bidi="cs-CZ"/>
              </w:rPr>
              <w:t xml:space="preserve"> - Mléko nalévejte nejvýše k této značce</w:t>
            </w:r>
          </w:p>
          <w:p w:rsidR="006D412D" w:rsidRPr="00594FC1" w:rsidRDefault="006D412D" w:rsidP="006D412D">
            <w:pPr>
              <w:pStyle w:val="Zkladntext2"/>
              <w:shd w:val="clear" w:color="auto" w:fill="auto"/>
              <w:spacing w:before="0" w:after="100" w:line="240" w:lineRule="auto"/>
              <w:ind w:firstLine="0"/>
              <w:jc w:val="left"/>
              <w:rPr>
                <w:lang w:val="de-DE"/>
              </w:rPr>
            </w:pPr>
            <w:r w:rsidRPr="00594FC1">
              <w:rPr>
                <w:rStyle w:val="ZkladntextTun"/>
                <w:lang w:bidi="cs-CZ"/>
              </w:rPr>
              <w:t>Dolní značka Max</w:t>
            </w:r>
            <w:r w:rsidRPr="00594FC1">
              <w:rPr>
                <w:lang w:bidi="cs-CZ"/>
              </w:rPr>
              <w:t xml:space="preserve"> - Mléko nalévejte nejvýše k této značce, jestliže chcete připravit mléčnou pěnu.</w:t>
            </w:r>
          </w:p>
          <w:p w:rsidR="006D412D" w:rsidRDefault="006D412D" w:rsidP="00594FC1">
            <w:pPr>
              <w:pStyle w:val="Zkladntext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de-DE"/>
              </w:rPr>
            </w:pPr>
            <w:r w:rsidRPr="00594FC1">
              <w:rPr>
                <w:rStyle w:val="ZkladntextTun"/>
                <w:lang w:bidi="cs-CZ"/>
              </w:rPr>
              <w:t>Horní značka Max:</w:t>
            </w:r>
            <w:r w:rsidRPr="00594FC1">
              <w:rPr>
                <w:lang w:bidi="cs-CZ"/>
              </w:rPr>
              <w:t xml:space="preserve"> - Jestliže chcete mléko jen ohřát bez pěny, můžete ho nalít až k této značce.</w:t>
            </w:r>
          </w:p>
        </w:tc>
      </w:tr>
    </w:tbl>
    <w:p w:rsid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54"/>
      </w:tblGrid>
      <w:tr w:rsidR="006D412D" w:rsidRPr="00003454" w:rsidTr="006D412D">
        <w:tc>
          <w:tcPr>
            <w:tcW w:w="2093" w:type="dxa"/>
            <w:shd w:val="clear" w:color="auto" w:fill="004D84"/>
            <w:vAlign w:val="center"/>
          </w:tcPr>
          <w:p w:rsidR="006D412D" w:rsidRPr="00003454" w:rsidRDefault="006D412D" w:rsidP="006D412D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bidi="cs-CZ"/>
              </w:rPr>
              <w:t>UPOZORNĚNÍ</w:t>
            </w:r>
          </w:p>
        </w:tc>
        <w:tc>
          <w:tcPr>
            <w:tcW w:w="8254" w:type="dxa"/>
            <w:shd w:val="clear" w:color="auto" w:fill="E6E6E6"/>
          </w:tcPr>
          <w:p w:rsidR="006D412D" w:rsidRPr="00003454" w:rsidRDefault="006D412D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D412D" w:rsidRPr="00D5119D" w:rsidTr="006D412D">
        <w:tc>
          <w:tcPr>
            <w:tcW w:w="10347" w:type="dxa"/>
            <w:gridSpan w:val="2"/>
            <w:shd w:val="clear" w:color="auto" w:fill="E6E6E6"/>
          </w:tcPr>
          <w:p w:rsidR="006D412D" w:rsidRDefault="006D412D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6D412D" w:rsidRPr="006D412D" w:rsidRDefault="006D412D" w:rsidP="006D412D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Povšimněte si značek max. Pro mléčnou pěnu nalévejte mléko prosím pouze ke spodní značce Max. Jinak by se vytvořilo tolik pěny, že by mohlo dojít k nadzdvižení víka a přetečení.</w:t>
            </w:r>
          </w:p>
        </w:tc>
      </w:tr>
    </w:tbl>
    <w:p w:rsidR="006D412D" w:rsidRPr="006D412D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p w:rsidR="006D412D" w:rsidRDefault="006D412D" w:rsidP="006D412D">
      <w:pPr>
        <w:rPr>
          <w:rFonts w:ascii="Arial" w:hAnsi="Arial" w:cs="Arial"/>
          <w:sz w:val="22"/>
          <w:szCs w:val="22"/>
          <w:lang w:val="de-DE"/>
        </w:rPr>
      </w:pPr>
      <w:r w:rsidRPr="00594FC1">
        <w:rPr>
          <w:rFonts w:ascii="Arial" w:eastAsia="Arial" w:hAnsi="Arial" w:cs="Arial"/>
          <w:sz w:val="22"/>
          <w:szCs w:val="22"/>
          <w:lang w:bidi="cs-CZ"/>
        </w:rPr>
        <w:t>Můžete připravovat teplou i studenou mléčnou pěnu.</w:t>
      </w:r>
    </w:p>
    <w:p w:rsidR="006D412D" w:rsidRDefault="006D412D" w:rsidP="006D412D">
      <w:pPr>
        <w:rPr>
          <w:rFonts w:ascii="Arial" w:hAnsi="Arial" w:cs="Arial"/>
          <w:sz w:val="22"/>
          <w:szCs w:val="22"/>
          <w:lang w:val="de-DE"/>
        </w:rPr>
      </w:pPr>
    </w:p>
    <w:p w:rsidR="00901767" w:rsidRDefault="006D412D" w:rsidP="006D412D">
      <w:pPr>
        <w:rPr>
          <w:rStyle w:val="ZkladntextTun"/>
          <w:lang w:val="de-DE"/>
        </w:rPr>
      </w:pPr>
      <w:r w:rsidRPr="00594FC1">
        <w:rPr>
          <w:rStyle w:val="ZkladntextTun"/>
          <w:lang w:bidi="cs-CZ"/>
        </w:rPr>
        <w:t>Přehled funkcí</w:t>
      </w:r>
    </w:p>
    <w:p w:rsidR="006D412D" w:rsidRPr="00594FC1" w:rsidRDefault="006D412D" w:rsidP="006D412D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551"/>
        <w:gridCol w:w="2579"/>
        <w:gridCol w:w="2960"/>
      </w:tblGrid>
      <w:tr w:rsidR="00901767" w:rsidRPr="00594FC1" w:rsidTr="006D412D">
        <w:trPr>
          <w:trHeight w:val="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67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Metlička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67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Funkce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67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Maximální kapacity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67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Doba přípravy</w:t>
            </w:r>
          </w:p>
        </w:tc>
      </w:tr>
      <w:tr w:rsidR="006D412D" w:rsidRPr="00594FC1" w:rsidTr="006D412D">
        <w:trPr>
          <w:trHeight w:val="1147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2D" w:rsidRPr="00594FC1" w:rsidRDefault="006D412D" w:rsidP="006D412D">
            <w:pPr>
              <w:spacing w:before="60" w:after="6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33475" cy="923925"/>
                  <wp:effectExtent l="19050" t="0" r="9525" b="0"/>
                  <wp:docPr id="72" name="obráze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2D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Studená mléčná pěna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2D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100 ml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2D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60 s</w:t>
            </w:r>
          </w:p>
        </w:tc>
      </w:tr>
      <w:tr w:rsidR="006D412D" w:rsidRPr="00594FC1" w:rsidTr="006D412D">
        <w:trPr>
          <w:trHeight w:val="70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2D" w:rsidRPr="00594FC1" w:rsidRDefault="006D412D" w:rsidP="006D412D">
            <w:pPr>
              <w:spacing w:before="60" w:after="60"/>
              <w:ind w:left="57" w:right="5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2D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Teplá mléčná pěna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2D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100 ml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2D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65-80 s</w:t>
            </w:r>
          </w:p>
        </w:tc>
      </w:tr>
      <w:tr w:rsidR="00901767" w:rsidRPr="00594FC1" w:rsidTr="006D412D">
        <w:trPr>
          <w:trHeight w:val="122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67" w:rsidRPr="00594FC1" w:rsidRDefault="006D412D" w:rsidP="006D412D">
            <w:pPr>
              <w:spacing w:before="60" w:after="6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33425"/>
                  <wp:effectExtent l="19050" t="0" r="9525" b="0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67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Ohřívání mléka (s malým množstvím pěny)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67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200 ml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67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110-130s</w:t>
            </w:r>
          </w:p>
        </w:tc>
      </w:tr>
    </w:tbl>
    <w:p w:rsidR="006D412D" w:rsidRDefault="006D412D" w:rsidP="00594FC1">
      <w:pPr>
        <w:pStyle w:val="Titulektabulky20"/>
        <w:shd w:val="clear" w:color="auto" w:fill="auto"/>
        <w:spacing w:line="240" w:lineRule="auto"/>
        <w:rPr>
          <w:b w:val="0"/>
          <w:lang w:val="de-DE"/>
        </w:rPr>
      </w:pPr>
    </w:p>
    <w:p w:rsidR="006D412D" w:rsidRDefault="006D412D">
      <w:pPr>
        <w:rPr>
          <w:rFonts w:ascii="Arial" w:eastAsia="Arial" w:hAnsi="Arial" w:cs="Arial"/>
          <w:bCs/>
          <w:sz w:val="22"/>
          <w:szCs w:val="22"/>
          <w:lang w:val="de-DE"/>
        </w:rPr>
      </w:pPr>
      <w:r>
        <w:rPr>
          <w:b/>
          <w:lang w:bidi="cs-CZ"/>
        </w:rPr>
        <w:br w:type="page"/>
      </w:r>
    </w:p>
    <w:p w:rsidR="006D412D" w:rsidRPr="006D412D" w:rsidRDefault="006D412D" w:rsidP="00594FC1">
      <w:pPr>
        <w:pStyle w:val="Titulektabulky20"/>
        <w:shd w:val="clear" w:color="auto" w:fill="auto"/>
        <w:spacing w:line="240" w:lineRule="auto"/>
        <w:rPr>
          <w:b w:val="0"/>
          <w:lang w:val="de-DE"/>
        </w:rPr>
      </w:pPr>
    </w:p>
    <w:p w:rsidR="00901767" w:rsidRDefault="006D412D" w:rsidP="00594FC1">
      <w:pPr>
        <w:pStyle w:val="Titulektabulky20"/>
        <w:shd w:val="clear" w:color="auto" w:fill="auto"/>
        <w:spacing w:line="240" w:lineRule="auto"/>
        <w:rPr>
          <w:lang w:val="de-DE"/>
        </w:rPr>
      </w:pPr>
      <w:r w:rsidRPr="00594FC1">
        <w:rPr>
          <w:lang w:bidi="cs-CZ"/>
        </w:rPr>
        <w:t>Přehled tlačítek</w:t>
      </w:r>
    </w:p>
    <w:p w:rsidR="006D412D" w:rsidRPr="00594FC1" w:rsidRDefault="006D412D" w:rsidP="00594FC1">
      <w:pPr>
        <w:pStyle w:val="Titulektabulky20"/>
        <w:shd w:val="clear" w:color="auto" w:fill="auto"/>
        <w:spacing w:line="240" w:lineRule="auto"/>
        <w:rPr>
          <w:lang w:val="de-D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9049"/>
      </w:tblGrid>
      <w:tr w:rsidR="00901767" w:rsidRPr="00594FC1" w:rsidTr="006D412D">
        <w:trPr>
          <w:trHeight w:val="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67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Tlačítko</w:t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767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Funkce</w:t>
            </w:r>
          </w:p>
        </w:tc>
      </w:tr>
      <w:tr w:rsidR="006D412D" w:rsidRPr="00594FC1" w:rsidTr="006D412D">
        <w:trPr>
          <w:trHeight w:val="263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2D" w:rsidRPr="00594FC1" w:rsidRDefault="006D412D" w:rsidP="006D412D">
            <w:pPr>
              <w:spacing w:before="60" w:after="6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23875" cy="390525"/>
                  <wp:effectExtent l="19050" t="0" r="9525" b="0"/>
                  <wp:docPr id="74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2D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Teplá mléčná pěna a ohřívání mléka</w:t>
            </w:r>
          </w:p>
        </w:tc>
      </w:tr>
      <w:tr w:rsidR="006D412D" w:rsidRPr="00594FC1" w:rsidTr="006D412D">
        <w:trPr>
          <w:trHeight w:val="7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2D" w:rsidRPr="00594FC1" w:rsidRDefault="006D412D" w:rsidP="006D412D">
            <w:pPr>
              <w:spacing w:before="60" w:after="60"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47675" cy="314325"/>
                  <wp:effectExtent l="19050" t="0" r="9525" b="0"/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2D" w:rsidRPr="00594FC1" w:rsidRDefault="006D412D" w:rsidP="006D412D">
            <w:pPr>
              <w:pStyle w:val="Zkladntext2"/>
              <w:shd w:val="clear" w:color="auto" w:fill="auto"/>
              <w:spacing w:before="60" w:after="6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Studená mléčná pěna</w:t>
            </w:r>
          </w:p>
        </w:tc>
      </w:tr>
    </w:tbl>
    <w:p w:rsidR="006D412D" w:rsidRDefault="006D412D" w:rsidP="00594FC1">
      <w:pPr>
        <w:pStyle w:val="Titulektabulky0"/>
        <w:shd w:val="clear" w:color="auto" w:fill="auto"/>
        <w:spacing w:line="240" w:lineRule="auto"/>
        <w:rPr>
          <w:lang w:val="de-DE"/>
        </w:rPr>
      </w:pPr>
    </w:p>
    <w:p w:rsidR="00901767" w:rsidRDefault="006D412D" w:rsidP="00594FC1">
      <w:pPr>
        <w:pStyle w:val="Titulektabulky0"/>
        <w:shd w:val="clear" w:color="auto" w:fill="auto"/>
        <w:spacing w:line="240" w:lineRule="auto"/>
        <w:rPr>
          <w:lang w:val="de-DE"/>
        </w:rPr>
      </w:pPr>
      <w:r w:rsidRPr="00594FC1">
        <w:rPr>
          <w:lang w:bidi="cs-CZ"/>
        </w:rPr>
        <w:t>Oběma tlačítky lze také provoz přerušit.</w:t>
      </w:r>
    </w:p>
    <w:p w:rsidR="006D412D" w:rsidRDefault="006D412D" w:rsidP="00594FC1">
      <w:pPr>
        <w:pStyle w:val="Titulektabulky0"/>
        <w:shd w:val="clear" w:color="auto" w:fill="auto"/>
        <w:spacing w:line="240" w:lineRule="auto"/>
        <w:rPr>
          <w:lang w:val="de-DE"/>
        </w:rPr>
      </w:pPr>
    </w:p>
    <w:p w:rsidR="006D412D" w:rsidRPr="00594FC1" w:rsidRDefault="006D412D" w:rsidP="00594FC1">
      <w:pPr>
        <w:pStyle w:val="Titulektabulky0"/>
        <w:shd w:val="clear" w:color="auto" w:fill="auto"/>
        <w:spacing w:line="240" w:lineRule="auto"/>
        <w:rPr>
          <w:lang w:val="de-DE"/>
        </w:rPr>
      </w:pPr>
    </w:p>
    <w:p w:rsidR="00901767" w:rsidRDefault="006D412D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lang w:val="de-DE"/>
        </w:rPr>
      </w:pPr>
      <w:bookmarkStart w:id="50" w:name="bookmark44"/>
      <w:r w:rsidRPr="00594FC1">
        <w:rPr>
          <w:lang w:bidi="cs-CZ"/>
        </w:rPr>
        <w:t>Bedienung</w:t>
      </w:r>
      <w:bookmarkEnd w:id="50"/>
    </w:p>
    <w:p w:rsidR="006D412D" w:rsidRPr="00594FC1" w:rsidRDefault="006D412D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lang w:val="de-DE"/>
        </w:rPr>
      </w:pPr>
    </w:p>
    <w:p w:rsidR="006D412D" w:rsidRDefault="006D412D" w:rsidP="006D412D">
      <w:pPr>
        <w:pStyle w:val="Zkladntext2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6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Vyberte metličku podle přehledu funkcí a vložte ji do konvičky do příslušného držáku.</w:t>
      </w:r>
    </w:p>
    <w:p w:rsidR="006D412D" w:rsidRDefault="006D412D" w:rsidP="006D412D">
      <w:pPr>
        <w:pStyle w:val="Zkladntext2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60" w:line="240" w:lineRule="auto"/>
        <w:ind w:left="425" w:hanging="425"/>
        <w:jc w:val="left"/>
        <w:rPr>
          <w:lang w:val="de-DE"/>
        </w:rPr>
      </w:pPr>
      <w:r w:rsidRPr="006D412D">
        <w:rPr>
          <w:lang w:bidi="cs-CZ"/>
        </w:rPr>
        <w:t>Mléko nalijte až ke správné značce v konvičce (viz přehled funkcí).</w:t>
      </w:r>
    </w:p>
    <w:p w:rsidR="00901767" w:rsidRPr="006D412D" w:rsidRDefault="006D412D" w:rsidP="006D412D">
      <w:pPr>
        <w:pStyle w:val="Zkladntext2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60" w:line="240" w:lineRule="auto"/>
        <w:ind w:left="425" w:hanging="425"/>
        <w:jc w:val="left"/>
        <w:rPr>
          <w:lang w:val="de-DE"/>
        </w:rPr>
      </w:pPr>
      <w:r w:rsidRPr="006D412D">
        <w:rPr>
          <w:lang w:bidi="cs-CZ"/>
        </w:rPr>
        <w:t>Stiskněte tlačítko pro spuštění přístroje (viz přehled tlačítek).:</w:t>
      </w:r>
    </w:p>
    <w:p w:rsidR="006D412D" w:rsidRDefault="006D412D" w:rsidP="006D412D">
      <w:pPr>
        <w:pStyle w:val="Zkladntext2"/>
        <w:numPr>
          <w:ilvl w:val="2"/>
          <w:numId w:val="7"/>
        </w:numPr>
        <w:shd w:val="clear" w:color="auto" w:fill="auto"/>
        <w:tabs>
          <w:tab w:val="left" w:pos="567"/>
        </w:tabs>
        <w:spacing w:before="0" w:after="60" w:line="240" w:lineRule="auto"/>
        <w:ind w:left="567" w:hanging="567"/>
        <w:jc w:val="left"/>
        <w:rPr>
          <w:lang w:val="de-DE"/>
        </w:rPr>
      </w:pPr>
      <w:r w:rsidRPr="00594FC1">
        <w:rPr>
          <w:lang w:bidi="cs-CZ"/>
        </w:rPr>
        <w:t>Teplá mléčná pěna / ohřívání: Po stisknutí horního tlačítka se rozsvítí kontrolka. Jakmile je přístroj s přípravou hotov, bude kontrolka po dobu 30 sekund blikat.</w:t>
      </w:r>
    </w:p>
    <w:p w:rsidR="00901767" w:rsidRPr="006D412D" w:rsidRDefault="006D412D" w:rsidP="006D412D">
      <w:pPr>
        <w:pStyle w:val="Zkladntext2"/>
        <w:numPr>
          <w:ilvl w:val="2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left"/>
        <w:rPr>
          <w:lang w:val="de-DE"/>
        </w:rPr>
      </w:pPr>
      <w:r w:rsidRPr="006D412D">
        <w:rPr>
          <w:lang w:bidi="cs-CZ"/>
        </w:rPr>
        <w:t>Studená mléčná pěna: Nalijte do konvičky studené mléko a stiskněte spodní tlačítko. Rozsvítí se kontrolka. Přístroj po 60 sekundách dokončí přípravu a kontrolka bude blikat 30 sekund.</w:t>
      </w:r>
    </w:p>
    <w:p w:rsidR="006D412D" w:rsidRDefault="006D412D" w:rsidP="006D412D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54"/>
      </w:tblGrid>
      <w:tr w:rsidR="006D412D" w:rsidRPr="00003454" w:rsidTr="006D412D">
        <w:tc>
          <w:tcPr>
            <w:tcW w:w="2093" w:type="dxa"/>
            <w:shd w:val="clear" w:color="auto" w:fill="004D84"/>
            <w:vAlign w:val="center"/>
          </w:tcPr>
          <w:p w:rsidR="006D412D" w:rsidRPr="00003454" w:rsidRDefault="006D412D" w:rsidP="006D412D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bidi="cs-CZ"/>
              </w:rPr>
              <w:t>UPOZORNĚNÍ</w:t>
            </w:r>
          </w:p>
        </w:tc>
        <w:tc>
          <w:tcPr>
            <w:tcW w:w="8254" w:type="dxa"/>
            <w:shd w:val="clear" w:color="auto" w:fill="E6E6E6"/>
          </w:tcPr>
          <w:p w:rsidR="006D412D" w:rsidRPr="00003454" w:rsidRDefault="006D412D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D412D" w:rsidRPr="00D5119D" w:rsidTr="006D412D">
        <w:tc>
          <w:tcPr>
            <w:tcW w:w="10347" w:type="dxa"/>
            <w:gridSpan w:val="2"/>
            <w:shd w:val="clear" w:color="auto" w:fill="E6E6E6"/>
          </w:tcPr>
          <w:p w:rsidR="006D412D" w:rsidRDefault="006D412D" w:rsidP="006D41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6D412D" w:rsidRDefault="006D412D" w:rsidP="006D412D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94FC1">
              <w:rPr>
                <w:rFonts w:ascii="Arial" w:eastAsia="Arial" w:hAnsi="Arial" w:cs="Arial"/>
                <w:sz w:val="22"/>
                <w:szCs w:val="22"/>
                <w:lang w:bidi="cs-CZ"/>
              </w:rPr>
              <w:t>Mléko a mléčnou pěnu pozorně vylévejte. Pokud byste nápoj odebírali kovovou lžící nebo jiným ostrým předmětem, hrozí nebezpečí poškození povrchu konvičky.</w:t>
            </w:r>
          </w:p>
          <w:p w:rsidR="006D412D" w:rsidRPr="006D412D" w:rsidRDefault="006D412D" w:rsidP="006D412D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D412D">
              <w:rPr>
                <w:rFonts w:ascii="Arial" w:eastAsia="Arial" w:hAnsi="Arial" w:cs="Arial"/>
                <w:sz w:val="22"/>
                <w:szCs w:val="22"/>
                <w:lang w:bidi="cs-CZ"/>
              </w:rPr>
              <w:t>Do přístroje nalévejte pouze mléko.</w:t>
            </w:r>
          </w:p>
        </w:tc>
      </w:tr>
    </w:tbl>
    <w:p w:rsidR="006D412D" w:rsidRPr="006D412D" w:rsidRDefault="006D412D" w:rsidP="006D412D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p w:rsidR="00901767" w:rsidRPr="006D412D" w:rsidRDefault="006D412D" w:rsidP="006D412D">
      <w:pPr>
        <w:pStyle w:val="Nadpis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outlineLvl w:val="0"/>
        <w:rPr>
          <w:sz w:val="30"/>
          <w:szCs w:val="30"/>
          <w:lang w:val="de-DE"/>
        </w:rPr>
      </w:pPr>
      <w:bookmarkStart w:id="51" w:name="bookmark45"/>
      <w:bookmarkStart w:id="52" w:name="_Toc514999912"/>
      <w:r w:rsidRPr="006D412D">
        <w:rPr>
          <w:sz w:val="30"/>
          <w:szCs w:val="30"/>
          <w:lang w:bidi="cs-CZ"/>
        </w:rPr>
        <w:t>Upozornění a tipy</w:t>
      </w:r>
      <w:bookmarkEnd w:id="51"/>
      <w:bookmarkEnd w:id="52"/>
    </w:p>
    <w:p w:rsidR="006D412D" w:rsidRPr="00594FC1" w:rsidRDefault="006D412D" w:rsidP="00594FC1">
      <w:pPr>
        <w:pStyle w:val="Nadpis30"/>
        <w:shd w:val="clear" w:color="auto" w:fill="auto"/>
        <w:spacing w:after="0" w:line="240" w:lineRule="auto"/>
        <w:outlineLvl w:val="9"/>
        <w:rPr>
          <w:sz w:val="22"/>
          <w:szCs w:val="22"/>
          <w:lang w:val="de-DE"/>
        </w:rPr>
      </w:pPr>
    </w:p>
    <w:p w:rsidR="006D412D" w:rsidRDefault="006D412D" w:rsidP="006D412D">
      <w:pPr>
        <w:pStyle w:val="Zkladntext2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594FC1">
        <w:rPr>
          <w:lang w:bidi="cs-CZ"/>
        </w:rPr>
        <w:t>Přístroj používejte pouze pro přípravu mléčné pěny nebo ohřívání mléka. Zatímco přístroj pracuje, můžete si připravit kávu nebo horkou čokoládu, abyste mohli nápoj ihned podávat.</w:t>
      </w:r>
    </w:p>
    <w:p w:rsidR="006D412D" w:rsidRDefault="006D412D" w:rsidP="006D412D">
      <w:pPr>
        <w:pStyle w:val="Zkladntext2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6D412D">
        <w:rPr>
          <w:lang w:bidi="cs-CZ"/>
        </w:rPr>
        <w:t>Používejte nejlépe mléko s podílem tuku ≥ 1,5 %.</w:t>
      </w:r>
    </w:p>
    <w:p w:rsidR="006D412D" w:rsidRDefault="006D412D" w:rsidP="006D412D">
      <w:pPr>
        <w:pStyle w:val="Zkladntext2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6D412D">
        <w:rPr>
          <w:lang w:bidi="cs-CZ"/>
        </w:rPr>
        <w:t>S přístrojem můžete připravit i studenou mléčnou pěnu. To ale neznamená, že přístroj umí mléko chladit. Přístroj pracuje za normální teploty.</w:t>
      </w:r>
    </w:p>
    <w:p w:rsidR="006D412D" w:rsidRDefault="006D412D" w:rsidP="006D412D">
      <w:pPr>
        <w:pStyle w:val="Zkladntext2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6D412D">
        <w:rPr>
          <w:lang w:bidi="cs-CZ"/>
        </w:rPr>
        <w:t>Mléko se ohřívá přibližně na 65 °C +/- 5 ° C. To je ideální teplota k tomu, aby chuť kávy zůstala zachována a abyste nemuseli dlouho čekat na to, až budete moci kávu vypít.</w:t>
      </w:r>
    </w:p>
    <w:p w:rsidR="006D412D" w:rsidRDefault="006D412D" w:rsidP="006D412D">
      <w:pPr>
        <w:pStyle w:val="Zkladntext2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left="425" w:hanging="425"/>
        <w:jc w:val="left"/>
        <w:rPr>
          <w:lang w:val="de-DE"/>
        </w:rPr>
      </w:pPr>
      <w:r w:rsidRPr="006D412D">
        <w:rPr>
          <w:lang w:bidi="cs-CZ"/>
        </w:rPr>
        <w:t>Metličky ukládejte na bezpečné místo. Jsou malé a mohly by se snadno ztratit.</w:t>
      </w:r>
    </w:p>
    <w:p w:rsidR="006D412D" w:rsidRDefault="006D412D" w:rsidP="006D412D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6D412D" w:rsidRDefault="006D412D">
      <w:pPr>
        <w:rPr>
          <w:rFonts w:ascii="Arial" w:eastAsia="Arial" w:hAnsi="Arial" w:cs="Arial"/>
          <w:sz w:val="22"/>
          <w:szCs w:val="22"/>
          <w:lang w:val="de-DE"/>
        </w:rPr>
      </w:pPr>
      <w:r>
        <w:rPr>
          <w:lang w:bidi="cs-CZ"/>
        </w:rPr>
        <w:br w:type="page"/>
      </w:r>
    </w:p>
    <w:p w:rsidR="006D412D" w:rsidRDefault="006D412D" w:rsidP="006D412D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6D412D" w:rsidRDefault="006D412D" w:rsidP="006D412D">
      <w:pPr>
        <w:pStyle w:val="Zkladntext2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200" w:line="240" w:lineRule="auto"/>
        <w:ind w:left="425" w:hanging="425"/>
        <w:jc w:val="left"/>
        <w:rPr>
          <w:lang w:val="de-DE"/>
        </w:rPr>
      </w:pPr>
      <w:r w:rsidRPr="006D412D">
        <w:rPr>
          <w:lang w:bidi="cs-CZ"/>
        </w:rPr>
        <w:t>Po přípravě mléčné pěny nebo ohřátí mléka vyčkejte 2 minuty, aby se mohl resetovat termostat. Pak je přístroj připraven pro nové použití. Pro zkrácení tohoto času můžete konvičku po každém použití vypláchnout vodou a pak pečlivě osušit.</w:t>
      </w:r>
    </w:p>
    <w:p w:rsidR="00901767" w:rsidRPr="006D412D" w:rsidRDefault="006D412D" w:rsidP="006D412D">
      <w:pPr>
        <w:pStyle w:val="Zkladntext2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left="425" w:hanging="425"/>
        <w:jc w:val="left"/>
        <w:rPr>
          <w:lang w:val="de-DE"/>
        </w:rPr>
      </w:pPr>
      <w:r w:rsidRPr="006D412D">
        <w:rPr>
          <w:lang w:bidi="cs-CZ"/>
        </w:rPr>
        <w:t>Přístroj je určen pro ohřívání mléka a přípravu mléčné pěny. Pokud byste do mléka chtěli přidat aroma, instantní kávu nebo práškovou čokoládu, musíte přístroj ihned po použití důkladně vyčistit.</w:t>
      </w:r>
    </w:p>
    <w:p w:rsidR="006D412D" w:rsidRDefault="006D412D" w:rsidP="00594FC1">
      <w:pPr>
        <w:pStyle w:val="Nadpis30"/>
        <w:shd w:val="clear" w:color="auto" w:fill="auto"/>
        <w:spacing w:after="0" w:line="240" w:lineRule="auto"/>
        <w:outlineLvl w:val="9"/>
        <w:rPr>
          <w:sz w:val="22"/>
          <w:szCs w:val="22"/>
          <w:lang w:val="de-DE"/>
        </w:rPr>
      </w:pPr>
      <w:bookmarkStart w:id="53" w:name="bookmark46"/>
    </w:p>
    <w:p w:rsidR="00901767" w:rsidRPr="006D412D" w:rsidRDefault="006D412D" w:rsidP="006D412D">
      <w:pPr>
        <w:pStyle w:val="Nadpis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outlineLvl w:val="0"/>
        <w:rPr>
          <w:sz w:val="30"/>
          <w:szCs w:val="30"/>
          <w:lang w:val="de-DE"/>
        </w:rPr>
      </w:pPr>
      <w:bookmarkStart w:id="54" w:name="_Toc514999913"/>
      <w:r>
        <w:rPr>
          <w:sz w:val="30"/>
          <w:szCs w:val="30"/>
          <w:lang w:bidi="cs-CZ"/>
        </w:rPr>
        <w:t>Návrhy pro podávání nápojů</w:t>
      </w:r>
      <w:bookmarkEnd w:id="53"/>
      <w:bookmarkEnd w:id="54"/>
    </w:p>
    <w:p w:rsidR="006D412D" w:rsidRPr="006D412D" w:rsidRDefault="006D412D" w:rsidP="00594FC1">
      <w:pPr>
        <w:pStyle w:val="Nadpis30"/>
        <w:shd w:val="clear" w:color="auto" w:fill="auto"/>
        <w:spacing w:after="0" w:line="240" w:lineRule="auto"/>
        <w:outlineLvl w:val="9"/>
        <w:rPr>
          <w:b w:val="0"/>
          <w:sz w:val="22"/>
          <w:szCs w:val="22"/>
          <w:lang w:val="de-DE"/>
        </w:rPr>
      </w:pPr>
    </w:p>
    <w:p w:rsidR="006D412D" w:rsidRDefault="006D412D" w:rsidP="00594FC1">
      <w:pPr>
        <w:pStyle w:val="Zkladntext70"/>
        <w:shd w:val="clear" w:color="auto" w:fill="auto"/>
        <w:spacing w:after="0" w:line="240" w:lineRule="auto"/>
        <w:rPr>
          <w:b w:val="0"/>
          <w:sz w:val="22"/>
          <w:szCs w:val="22"/>
          <w:lang w:val="de-DE"/>
        </w:rPr>
      </w:pPr>
      <w:r w:rsidRPr="006D412D">
        <w:rPr>
          <w:b w:val="0"/>
          <w:sz w:val="22"/>
          <w:szCs w:val="22"/>
          <w:lang w:bidi="cs-CZ"/>
        </w:rPr>
        <w:t>Nabízíme Vám výběr snadných a rychlých nápojů, které v přístroji můžete připravovat</w:t>
      </w:r>
    </w:p>
    <w:p w:rsidR="006D412D" w:rsidRDefault="006D412D" w:rsidP="00594FC1">
      <w:pPr>
        <w:pStyle w:val="Zkladntext70"/>
        <w:shd w:val="clear" w:color="auto" w:fill="auto"/>
        <w:spacing w:after="0" w:line="240" w:lineRule="auto"/>
        <w:rPr>
          <w:b w:val="0"/>
          <w:sz w:val="22"/>
          <w:szCs w:val="22"/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7"/>
        <w:gridCol w:w="2587"/>
        <w:gridCol w:w="2587"/>
      </w:tblGrid>
      <w:tr w:rsidR="006D412D" w:rsidTr="006D412D">
        <w:tc>
          <w:tcPr>
            <w:tcW w:w="2586" w:type="dxa"/>
          </w:tcPr>
          <w:p w:rsidR="006D412D" w:rsidRPr="006D412D" w:rsidRDefault="006D412D" w:rsidP="00594FC1">
            <w:pPr>
              <w:pStyle w:val="Zkladntext70"/>
              <w:shd w:val="clear" w:color="auto" w:fill="auto"/>
              <w:spacing w:after="0" w:line="240" w:lineRule="auto"/>
              <w:rPr>
                <w:sz w:val="22"/>
                <w:szCs w:val="22"/>
                <w:lang w:val="de-DE"/>
              </w:rPr>
            </w:pPr>
            <w:r w:rsidRPr="006D412D">
              <w:rPr>
                <w:sz w:val="22"/>
                <w:szCs w:val="22"/>
                <w:lang w:bidi="cs-CZ"/>
              </w:rPr>
              <w:t>S mléčnou pěnou</w:t>
            </w:r>
          </w:p>
        </w:tc>
        <w:tc>
          <w:tcPr>
            <w:tcW w:w="2587" w:type="dxa"/>
          </w:tcPr>
          <w:p w:rsidR="006D412D" w:rsidRDefault="006D412D" w:rsidP="006D412D">
            <w:pPr>
              <w:pStyle w:val="Zkladntext7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de-DE"/>
              </w:rPr>
            </w:pPr>
            <w:r>
              <w:rPr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1133475" cy="866775"/>
                  <wp:effectExtent l="19050" t="0" r="9525" b="0"/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6D412D" w:rsidRPr="006D412D" w:rsidRDefault="006D412D" w:rsidP="00594FC1">
            <w:pPr>
              <w:pStyle w:val="Zkladntext70"/>
              <w:shd w:val="clear" w:color="auto" w:fill="auto"/>
              <w:spacing w:after="0" w:line="240" w:lineRule="auto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S horkým mlékem</w:t>
            </w:r>
          </w:p>
        </w:tc>
        <w:tc>
          <w:tcPr>
            <w:tcW w:w="2587" w:type="dxa"/>
          </w:tcPr>
          <w:p w:rsidR="006D412D" w:rsidRDefault="006D412D" w:rsidP="006D412D">
            <w:pPr>
              <w:pStyle w:val="Zkladntext7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de-DE"/>
              </w:rPr>
            </w:pPr>
            <w:r>
              <w:rPr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752475" cy="695325"/>
                  <wp:effectExtent l="19050" t="0" r="9525" b="0"/>
                  <wp:docPr id="77" name="obráze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16B" w:rsidTr="00A40B24">
        <w:tc>
          <w:tcPr>
            <w:tcW w:w="5173" w:type="dxa"/>
            <w:gridSpan w:val="2"/>
          </w:tcPr>
          <w:p w:rsidR="00B9616B" w:rsidRPr="00594FC1" w:rsidRDefault="00B9616B" w:rsidP="00B9616B">
            <w:pPr>
              <w:pStyle w:val="Zkladntext70"/>
              <w:shd w:val="clear" w:color="auto" w:fill="auto"/>
              <w:spacing w:after="60" w:line="240" w:lineRule="auto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Cappuccino</w:t>
            </w:r>
          </w:p>
          <w:p w:rsidR="00B9616B" w:rsidRDefault="00B9616B" w:rsidP="00B9616B">
            <w:pPr>
              <w:pStyle w:val="Zkladntext70"/>
              <w:shd w:val="clear" w:color="auto" w:fill="auto"/>
              <w:spacing w:after="60" w:line="240" w:lineRule="auto"/>
              <w:rPr>
                <w:b w:val="0"/>
                <w:sz w:val="22"/>
                <w:szCs w:val="22"/>
                <w:lang w:val="de-DE"/>
              </w:rPr>
            </w:pPr>
            <w:r>
              <w:rPr>
                <w:b w:val="0"/>
                <w:sz w:val="22"/>
                <w:szCs w:val="22"/>
                <w:lang w:bidi="cs-CZ"/>
              </w:rPr>
              <w:t>1/3 Espresso</w:t>
            </w:r>
          </w:p>
          <w:p w:rsidR="00B9616B" w:rsidRDefault="00B9616B" w:rsidP="00B9616B">
            <w:pPr>
              <w:pStyle w:val="Zkladntext70"/>
              <w:shd w:val="clear" w:color="auto" w:fill="auto"/>
              <w:spacing w:after="60" w:line="240" w:lineRule="auto"/>
              <w:rPr>
                <w:b w:val="0"/>
                <w:sz w:val="22"/>
                <w:szCs w:val="22"/>
                <w:lang w:val="de-DE"/>
              </w:rPr>
            </w:pPr>
            <w:r>
              <w:rPr>
                <w:b w:val="0"/>
                <w:sz w:val="22"/>
                <w:szCs w:val="22"/>
                <w:lang w:bidi="cs-CZ"/>
              </w:rPr>
              <w:t>2/3 mléčné pěny</w:t>
            </w:r>
          </w:p>
          <w:p w:rsidR="00B9616B" w:rsidRPr="00B9616B" w:rsidRDefault="00B9616B" w:rsidP="00B9616B">
            <w:pPr>
              <w:pStyle w:val="Zkladntext70"/>
              <w:shd w:val="clear" w:color="auto" w:fill="auto"/>
              <w:spacing w:after="60" w:line="240" w:lineRule="auto"/>
              <w:rPr>
                <w:b w:val="0"/>
                <w:sz w:val="22"/>
                <w:szCs w:val="22"/>
                <w:lang w:val="de-DE"/>
              </w:rPr>
            </w:pPr>
            <w:r w:rsidRPr="00B9616B">
              <w:rPr>
                <w:b w:val="0"/>
                <w:sz w:val="22"/>
                <w:szCs w:val="22"/>
                <w:lang w:bidi="cs-CZ"/>
              </w:rPr>
              <w:t>Posypat kakaem</w:t>
            </w:r>
          </w:p>
        </w:tc>
        <w:tc>
          <w:tcPr>
            <w:tcW w:w="5174" w:type="dxa"/>
            <w:gridSpan w:val="2"/>
          </w:tcPr>
          <w:p w:rsidR="00B9616B" w:rsidRDefault="00B9616B" w:rsidP="00B9616B">
            <w:pPr>
              <w:pStyle w:val="Zkladntext80"/>
              <w:shd w:val="clear" w:color="auto" w:fill="auto"/>
              <w:spacing w:after="60" w:line="240" w:lineRule="auto"/>
              <w:rPr>
                <w:rStyle w:val="Zkladntext8Tun"/>
                <w:sz w:val="22"/>
                <w:szCs w:val="22"/>
                <w:lang w:val="de-DE"/>
              </w:rPr>
            </w:pPr>
            <w:r>
              <w:rPr>
                <w:rStyle w:val="Zkladntext8Tun"/>
                <w:sz w:val="22"/>
                <w:szCs w:val="22"/>
                <w:lang w:bidi="cs-CZ"/>
              </w:rPr>
              <w:t>Café Latte</w:t>
            </w:r>
          </w:p>
          <w:p w:rsidR="00B9616B" w:rsidRPr="00594FC1" w:rsidRDefault="00B9616B" w:rsidP="00B9616B">
            <w:pPr>
              <w:pStyle w:val="Zkladntext80"/>
              <w:shd w:val="clear" w:color="auto" w:fill="auto"/>
              <w:spacing w:after="60" w:line="240" w:lineRule="auto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1/3 silného espressa</w:t>
            </w:r>
          </w:p>
          <w:p w:rsidR="00B9616B" w:rsidRDefault="00B9616B" w:rsidP="00B9616B">
            <w:pPr>
              <w:pStyle w:val="Zkladntext70"/>
              <w:shd w:val="clear" w:color="auto" w:fill="auto"/>
              <w:spacing w:after="60" w:line="240" w:lineRule="auto"/>
              <w:rPr>
                <w:b w:val="0"/>
                <w:sz w:val="22"/>
                <w:szCs w:val="22"/>
                <w:lang w:val="de-DE"/>
              </w:rPr>
            </w:pPr>
            <w:r w:rsidRPr="00B9616B">
              <w:rPr>
                <w:b w:val="0"/>
                <w:sz w:val="22"/>
                <w:szCs w:val="22"/>
                <w:lang w:bidi="cs-CZ"/>
              </w:rPr>
              <w:t>2/3 horkého mléka - promíchat</w:t>
            </w:r>
          </w:p>
        </w:tc>
      </w:tr>
      <w:tr w:rsidR="00B9616B" w:rsidTr="008C0544">
        <w:tc>
          <w:tcPr>
            <w:tcW w:w="10347" w:type="dxa"/>
            <w:gridSpan w:val="4"/>
          </w:tcPr>
          <w:p w:rsidR="00B9616B" w:rsidRDefault="00B9616B" w:rsidP="00594FC1">
            <w:pPr>
              <w:pStyle w:val="Zkladntext7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  <w:lang w:val="de-DE"/>
              </w:rPr>
            </w:pPr>
          </w:p>
        </w:tc>
      </w:tr>
      <w:tr w:rsidR="00B9616B" w:rsidTr="00CA0AD9">
        <w:tc>
          <w:tcPr>
            <w:tcW w:w="5173" w:type="dxa"/>
            <w:gridSpan w:val="2"/>
          </w:tcPr>
          <w:p w:rsidR="00B9616B" w:rsidRPr="00594FC1" w:rsidRDefault="00B9616B" w:rsidP="00B9616B">
            <w:pPr>
              <w:pStyle w:val="Zkladntext70"/>
              <w:shd w:val="clear" w:color="auto" w:fill="auto"/>
              <w:spacing w:after="60" w:line="240" w:lineRule="auto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Latte Macchiato</w:t>
            </w:r>
          </w:p>
          <w:p w:rsidR="00B9616B" w:rsidRPr="00594FC1" w:rsidRDefault="00B9616B" w:rsidP="00B9616B">
            <w:pPr>
              <w:pStyle w:val="Zkladntext80"/>
              <w:shd w:val="clear" w:color="auto" w:fill="auto"/>
              <w:spacing w:after="60" w:line="240" w:lineRule="auto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Mléčnou pěnu vložte do vysoké sklenice</w:t>
            </w:r>
          </w:p>
          <w:p w:rsidR="00B9616B" w:rsidRPr="00B9616B" w:rsidRDefault="00B9616B" w:rsidP="00B9616B">
            <w:pPr>
              <w:pStyle w:val="Zkladntext80"/>
              <w:shd w:val="clear" w:color="auto" w:fill="auto"/>
              <w:spacing w:after="60" w:line="240" w:lineRule="auto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Doplňte espressem až po okraj</w:t>
            </w:r>
          </w:p>
        </w:tc>
        <w:tc>
          <w:tcPr>
            <w:tcW w:w="5174" w:type="dxa"/>
            <w:gridSpan w:val="2"/>
          </w:tcPr>
          <w:p w:rsidR="00B9616B" w:rsidRPr="00594FC1" w:rsidRDefault="00B9616B" w:rsidP="00B9616B">
            <w:pPr>
              <w:pStyle w:val="Zkladntext70"/>
              <w:shd w:val="clear" w:color="auto" w:fill="auto"/>
              <w:spacing w:after="60" w:line="240" w:lineRule="auto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Horká čokoláda</w:t>
            </w:r>
          </w:p>
          <w:p w:rsidR="00B9616B" w:rsidRPr="00594FC1" w:rsidRDefault="00B9616B" w:rsidP="00B9616B">
            <w:pPr>
              <w:pStyle w:val="Zkladntext80"/>
              <w:shd w:val="clear" w:color="auto" w:fill="auto"/>
              <w:spacing w:after="60" w:line="240" w:lineRule="auto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Do velkého šálku nalijte horké mléko</w:t>
            </w:r>
          </w:p>
          <w:p w:rsidR="00B9616B" w:rsidRPr="00B9616B" w:rsidRDefault="00B9616B" w:rsidP="00B9616B">
            <w:pPr>
              <w:pStyle w:val="Zkladntext80"/>
              <w:shd w:val="clear" w:color="auto" w:fill="auto"/>
              <w:spacing w:after="60" w:line="240" w:lineRule="auto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Přidejte práškovou čokoládu a promíchejte.</w:t>
            </w:r>
          </w:p>
        </w:tc>
      </w:tr>
      <w:tr w:rsidR="00B9616B" w:rsidTr="002B4C28">
        <w:tc>
          <w:tcPr>
            <w:tcW w:w="10347" w:type="dxa"/>
            <w:gridSpan w:val="4"/>
          </w:tcPr>
          <w:p w:rsidR="00B9616B" w:rsidRDefault="00B9616B" w:rsidP="00594FC1">
            <w:pPr>
              <w:pStyle w:val="Zkladntext7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  <w:lang w:val="de-DE"/>
              </w:rPr>
            </w:pPr>
          </w:p>
        </w:tc>
      </w:tr>
      <w:tr w:rsidR="00B9616B" w:rsidTr="00CA0AD9">
        <w:tc>
          <w:tcPr>
            <w:tcW w:w="5173" w:type="dxa"/>
            <w:gridSpan w:val="2"/>
          </w:tcPr>
          <w:p w:rsidR="00B9616B" w:rsidRPr="00594FC1" w:rsidRDefault="00B9616B" w:rsidP="00B9616B">
            <w:pPr>
              <w:pStyle w:val="Zkladntext70"/>
              <w:shd w:val="clear" w:color="auto" w:fill="auto"/>
              <w:spacing w:after="60" w:line="240" w:lineRule="auto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Ledová instantní káva</w:t>
            </w:r>
          </w:p>
          <w:p w:rsidR="00B9616B" w:rsidRDefault="00B9616B" w:rsidP="00B9616B">
            <w:pPr>
              <w:pStyle w:val="Zkladntext80"/>
              <w:shd w:val="clear" w:color="auto" w:fill="auto"/>
              <w:spacing w:after="60" w:line="240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bidi="cs-CZ"/>
              </w:rPr>
              <w:t>Připravte instantní kávu</w:t>
            </w:r>
          </w:p>
          <w:p w:rsidR="00B9616B" w:rsidRPr="00B9616B" w:rsidRDefault="00B9616B" w:rsidP="00B9616B">
            <w:pPr>
              <w:pStyle w:val="Zkladntext80"/>
              <w:shd w:val="clear" w:color="auto" w:fill="auto"/>
              <w:spacing w:after="60" w:line="240" w:lineRule="auto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Přidejte mléčnou pěnu</w:t>
            </w:r>
          </w:p>
        </w:tc>
        <w:tc>
          <w:tcPr>
            <w:tcW w:w="5174" w:type="dxa"/>
            <w:gridSpan w:val="2"/>
          </w:tcPr>
          <w:p w:rsidR="00B9616B" w:rsidRPr="00594FC1" w:rsidRDefault="00B9616B" w:rsidP="00B9616B">
            <w:pPr>
              <w:pStyle w:val="Zkladntext70"/>
              <w:shd w:val="clear" w:color="auto" w:fill="auto"/>
              <w:spacing w:after="60" w:line="240" w:lineRule="auto"/>
              <w:rPr>
                <w:sz w:val="22"/>
                <w:szCs w:val="22"/>
                <w:lang w:val="de-DE"/>
              </w:rPr>
            </w:pPr>
            <w:r w:rsidRPr="00594FC1">
              <w:rPr>
                <w:sz w:val="22"/>
                <w:szCs w:val="22"/>
                <w:lang w:bidi="cs-CZ"/>
              </w:rPr>
              <w:t>Instantní káva s mlékem</w:t>
            </w:r>
          </w:p>
          <w:p w:rsidR="00B9616B" w:rsidRDefault="00B9616B" w:rsidP="00B9616B">
            <w:pPr>
              <w:pStyle w:val="Nadpis30"/>
              <w:shd w:val="clear" w:color="auto" w:fill="auto"/>
              <w:spacing w:after="60" w:line="240" w:lineRule="auto"/>
              <w:outlineLvl w:val="9"/>
              <w:rPr>
                <w:b w:val="0"/>
                <w:sz w:val="22"/>
                <w:szCs w:val="22"/>
                <w:lang w:val="de-DE"/>
              </w:rPr>
            </w:pPr>
            <w:r w:rsidRPr="00B9616B">
              <w:rPr>
                <w:b w:val="0"/>
                <w:sz w:val="22"/>
                <w:szCs w:val="22"/>
                <w:lang w:bidi="cs-CZ"/>
              </w:rPr>
              <w:t>Do šálku nasypejte kávu</w:t>
            </w:r>
          </w:p>
          <w:p w:rsidR="00B9616B" w:rsidRDefault="00B9616B" w:rsidP="00B9616B">
            <w:pPr>
              <w:pStyle w:val="Nadpis30"/>
              <w:shd w:val="clear" w:color="auto" w:fill="auto"/>
              <w:spacing w:after="60" w:line="240" w:lineRule="auto"/>
              <w:outlineLvl w:val="9"/>
              <w:rPr>
                <w:b w:val="0"/>
                <w:sz w:val="22"/>
                <w:szCs w:val="22"/>
                <w:lang w:val="de-DE"/>
              </w:rPr>
            </w:pPr>
            <w:r w:rsidRPr="00B9616B">
              <w:rPr>
                <w:b w:val="0"/>
                <w:sz w:val="22"/>
                <w:szCs w:val="22"/>
                <w:lang w:bidi="cs-CZ"/>
              </w:rPr>
              <w:t>Přilijte horké mléko a promíchejte</w:t>
            </w:r>
          </w:p>
        </w:tc>
      </w:tr>
    </w:tbl>
    <w:p w:rsidR="006D412D" w:rsidRDefault="006D412D" w:rsidP="00594FC1">
      <w:pPr>
        <w:pStyle w:val="Zkladntext70"/>
        <w:shd w:val="clear" w:color="auto" w:fill="auto"/>
        <w:spacing w:after="0" w:line="240" w:lineRule="auto"/>
        <w:rPr>
          <w:b w:val="0"/>
          <w:sz w:val="22"/>
          <w:szCs w:val="22"/>
          <w:lang w:val="de-DE"/>
        </w:rPr>
      </w:pPr>
    </w:p>
    <w:p w:rsidR="00901767" w:rsidRPr="00B9616B" w:rsidRDefault="006D412D" w:rsidP="00B9616B">
      <w:pPr>
        <w:pStyle w:val="Nadpis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outlineLvl w:val="0"/>
        <w:rPr>
          <w:sz w:val="30"/>
          <w:szCs w:val="30"/>
          <w:lang w:val="de-DE"/>
        </w:rPr>
      </w:pPr>
      <w:bookmarkStart w:id="55" w:name="bookmark47"/>
      <w:bookmarkStart w:id="56" w:name="_Toc514999914"/>
      <w:r w:rsidRPr="00B9616B">
        <w:rPr>
          <w:sz w:val="30"/>
          <w:szCs w:val="30"/>
          <w:lang w:bidi="cs-CZ"/>
        </w:rPr>
        <w:t>Čištění a péče</w:t>
      </w:r>
      <w:bookmarkEnd w:id="55"/>
      <w:bookmarkEnd w:id="56"/>
    </w:p>
    <w:p w:rsidR="00B9616B" w:rsidRDefault="00B9616B" w:rsidP="00594FC1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sz w:val="22"/>
          <w:szCs w:val="22"/>
          <w:lang w:val="de-DE"/>
        </w:rPr>
      </w:pPr>
    </w:p>
    <w:p w:rsidR="00B9616B" w:rsidRDefault="006D412D" w:rsidP="00594FC1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  <w:lang w:val="de-DE"/>
        </w:rPr>
      </w:pPr>
      <w:r w:rsidRPr="00B9616B">
        <w:rPr>
          <w:b w:val="0"/>
          <w:sz w:val="22"/>
          <w:szCs w:val="22"/>
          <w:lang w:bidi="cs-CZ"/>
        </w:rPr>
        <w:t>V této kapitole najdete důležitá upozornění k čištění a péči o přístroj.</w:t>
      </w:r>
    </w:p>
    <w:p w:rsidR="00B9616B" w:rsidRDefault="006D412D" w:rsidP="00594FC1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  <w:lang w:val="de-DE"/>
        </w:rPr>
      </w:pPr>
      <w:r w:rsidRPr="00B9616B">
        <w:rPr>
          <w:b w:val="0"/>
          <w:sz w:val="22"/>
          <w:szCs w:val="22"/>
          <w:lang w:bidi="cs-CZ"/>
        </w:rPr>
        <w:t>Dbejte upozornění, abyste zabránili poškození chybným čištěním přístroje a zajistili bezporuchový provoz.</w:t>
      </w:r>
      <w:bookmarkStart w:id="57" w:name="bookmark48"/>
    </w:p>
    <w:p w:rsidR="00B9616B" w:rsidRDefault="00B9616B">
      <w:pPr>
        <w:rPr>
          <w:rFonts w:ascii="Arial" w:eastAsia="Arial" w:hAnsi="Arial" w:cs="Arial"/>
          <w:bCs/>
          <w:sz w:val="22"/>
          <w:szCs w:val="22"/>
          <w:lang w:val="de-DE"/>
        </w:rPr>
      </w:pPr>
      <w:r>
        <w:rPr>
          <w:b/>
          <w:sz w:val="22"/>
          <w:szCs w:val="22"/>
          <w:lang w:bidi="cs-CZ"/>
        </w:rPr>
        <w:br w:type="page"/>
      </w:r>
    </w:p>
    <w:p w:rsidR="00B9616B" w:rsidRDefault="00B9616B" w:rsidP="00594FC1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  <w:lang w:val="de-DE"/>
        </w:rPr>
      </w:pPr>
    </w:p>
    <w:p w:rsidR="00B9616B" w:rsidRPr="00B9616B" w:rsidRDefault="00B9616B" w:rsidP="00B9616B">
      <w:pPr>
        <w:pStyle w:val="Nadpis40"/>
        <w:numPr>
          <w:ilvl w:val="0"/>
          <w:numId w:val="15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outlineLvl w:val="0"/>
        <w:rPr>
          <w:lang w:val="de-DE"/>
        </w:rPr>
      </w:pPr>
      <w:bookmarkStart w:id="58" w:name="_Toc514999915"/>
      <w:r w:rsidRPr="00B9616B">
        <w:rPr>
          <w:lang w:bidi="cs-CZ"/>
        </w:rPr>
        <w:t>Bezpečnostní upozornění</w:t>
      </w:r>
      <w:bookmarkEnd w:id="58"/>
    </w:p>
    <w:p w:rsidR="00B9616B" w:rsidRDefault="00B9616B" w:rsidP="00594FC1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8254"/>
      </w:tblGrid>
      <w:tr w:rsidR="00B9616B" w:rsidRPr="00F53CD6" w:rsidTr="00CB5D43">
        <w:tc>
          <w:tcPr>
            <w:tcW w:w="675" w:type="dxa"/>
            <w:shd w:val="clear" w:color="auto" w:fill="FFD40D"/>
            <w:vAlign w:val="center"/>
          </w:tcPr>
          <w:p w:rsidR="00B9616B" w:rsidRPr="00F53CD6" w:rsidRDefault="00B9616B" w:rsidP="00CB5D43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3CD6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200025"/>
                  <wp:effectExtent l="19050" t="0" r="9525" b="0"/>
                  <wp:docPr id="14" name="obráze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D40D"/>
            <w:vAlign w:val="center"/>
          </w:tcPr>
          <w:p w:rsidR="00B9616B" w:rsidRPr="00F53CD6" w:rsidRDefault="00B9616B" w:rsidP="00CB5D43">
            <w:pPr>
              <w:spacing w:before="20" w:after="20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F53CD6">
              <w:rPr>
                <w:rFonts w:ascii="Arial" w:eastAsia="Arial" w:hAnsi="Arial" w:cs="Arial"/>
                <w:b/>
                <w:color w:val="auto"/>
                <w:sz w:val="22"/>
                <w:szCs w:val="22"/>
                <w:lang w:bidi="cs-CZ"/>
              </w:rPr>
              <w:t>POZOR</w:t>
            </w:r>
          </w:p>
        </w:tc>
        <w:tc>
          <w:tcPr>
            <w:tcW w:w="8254" w:type="dxa"/>
            <w:shd w:val="clear" w:color="auto" w:fill="E6E6E6"/>
          </w:tcPr>
          <w:p w:rsidR="00B9616B" w:rsidRPr="00F53CD6" w:rsidRDefault="00B9616B" w:rsidP="00CB5D43">
            <w:pPr>
              <w:spacing w:before="20" w:after="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616B" w:rsidRPr="005B1701" w:rsidTr="00CB5D43">
        <w:tc>
          <w:tcPr>
            <w:tcW w:w="10347" w:type="dxa"/>
            <w:gridSpan w:val="3"/>
            <w:shd w:val="clear" w:color="auto" w:fill="E6E6E6"/>
          </w:tcPr>
          <w:p w:rsidR="00B9616B" w:rsidRPr="005B1701" w:rsidRDefault="00B9616B" w:rsidP="00CB5D4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616B" w:rsidRPr="00B9616B" w:rsidRDefault="00B9616B" w:rsidP="00CB5D4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9616B">
              <w:rPr>
                <w:rFonts w:ascii="Arial" w:eastAsia="Arial" w:hAnsi="Arial" w:cs="Arial"/>
                <w:sz w:val="22"/>
                <w:szCs w:val="22"/>
                <w:lang w:bidi="cs-CZ"/>
              </w:rPr>
              <w:t>Povšimněte si následujících bezpečnostních upozornění předtím, než začnete s čištěním přístroje:</w:t>
            </w:r>
          </w:p>
          <w:p w:rsidR="00B9616B" w:rsidRDefault="00B9616B" w:rsidP="00CB5D4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616B" w:rsidRPr="00B9616B" w:rsidRDefault="00B9616B" w:rsidP="00B9616B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616B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Vypněte přístroj před čištěním a vytáhněte zástrčku ze zásuvky.</w:t>
            </w:r>
          </w:p>
          <w:p w:rsidR="00B9616B" w:rsidRPr="00B9616B" w:rsidRDefault="00B9616B" w:rsidP="00B9616B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616B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K čištění přístroje používejte měkký hadřík.</w:t>
            </w:r>
          </w:p>
          <w:p w:rsidR="00B9616B" w:rsidRPr="00B9616B" w:rsidRDefault="00B9616B" w:rsidP="00B9616B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616B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K čištění nepoužívejte hořlavé čisticí přípravky.</w:t>
            </w:r>
          </w:p>
          <w:p w:rsidR="00B9616B" w:rsidRPr="00B9616B" w:rsidRDefault="00B9616B" w:rsidP="00B9616B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616B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Pokud přístroj delší dobu nepoužíváte, před opětovným zapnutím ho pečlivě vyčistěte.</w:t>
            </w:r>
          </w:p>
        </w:tc>
      </w:tr>
    </w:tbl>
    <w:p w:rsidR="00B9616B" w:rsidRPr="00B9616B" w:rsidRDefault="00B9616B" w:rsidP="00594FC1">
      <w:pPr>
        <w:pStyle w:val="Nadpis40"/>
        <w:shd w:val="clear" w:color="auto" w:fill="auto"/>
        <w:spacing w:before="0" w:after="0" w:line="240" w:lineRule="auto"/>
        <w:ind w:firstLine="0"/>
        <w:outlineLvl w:val="9"/>
        <w:rPr>
          <w:b w:val="0"/>
          <w:sz w:val="22"/>
          <w:szCs w:val="22"/>
        </w:rPr>
      </w:pPr>
    </w:p>
    <w:p w:rsidR="00901767" w:rsidRPr="00B9616B" w:rsidRDefault="006D412D" w:rsidP="00B9616B">
      <w:pPr>
        <w:numPr>
          <w:ilvl w:val="0"/>
          <w:numId w:val="15"/>
        </w:numPr>
        <w:tabs>
          <w:tab w:val="left" w:pos="567"/>
        </w:tabs>
        <w:ind w:left="567" w:hanging="567"/>
        <w:outlineLvl w:val="0"/>
        <w:rPr>
          <w:rFonts w:ascii="Arial" w:eastAsia="Arial" w:hAnsi="Arial" w:cs="Arial"/>
          <w:b/>
          <w:bCs/>
          <w:sz w:val="26"/>
          <w:szCs w:val="26"/>
          <w:lang w:val="de-DE"/>
        </w:rPr>
      </w:pPr>
      <w:bookmarkStart w:id="59" w:name="bookmark49"/>
      <w:bookmarkStart w:id="60" w:name="_Toc514999916"/>
      <w:bookmarkEnd w:id="57"/>
      <w:r w:rsidRPr="00B9616B">
        <w:rPr>
          <w:rFonts w:ascii="Arial" w:eastAsia="Arial" w:hAnsi="Arial" w:cs="Arial"/>
          <w:b/>
          <w:sz w:val="26"/>
          <w:szCs w:val="26"/>
          <w:lang w:bidi="cs-CZ"/>
        </w:rPr>
        <w:t>Čištění</w:t>
      </w:r>
      <w:bookmarkEnd w:id="59"/>
      <w:bookmarkEnd w:id="60"/>
    </w:p>
    <w:p w:rsidR="00B9616B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rStyle w:val="ZkladntextTun0"/>
          <w:lang w:val="de-DE"/>
        </w:rPr>
      </w:pPr>
      <w:r w:rsidRPr="00594FC1">
        <w:rPr>
          <w:lang w:bidi="cs-CZ"/>
        </w:rPr>
        <w:t>Před čištěním sejměte konvičku ze základní části. Sejměte víčko konvičky se silikonovým kroužkem.</w:t>
      </w:r>
      <w:r w:rsidRPr="00594FC1">
        <w:rPr>
          <w:rStyle w:val="ZkladntextTun0"/>
          <w:lang w:bidi="cs-CZ"/>
        </w:rPr>
        <w:t xml:space="preserve"> Konvičku ani základnu nikdy nevkládejte do vody.</w:t>
      </w:r>
    </w:p>
    <w:p w:rsidR="00B9616B" w:rsidRPr="00594FC1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Pro čištění konvičky nepoužívejte žádné tvrdé nebo ostré předměty nebo drsné čisticí prostředky, mohli byste poškodit povrch u ušlechtilé oceli a povrchovou úpravu.</w:t>
      </w:r>
    </w:p>
    <w:p w:rsidR="00B9616B" w:rsidRPr="00594FC1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rStyle w:val="ZkladntextTun0"/>
          <w:lang w:bidi="cs-CZ"/>
        </w:rPr>
        <w:t>Konvička:</w:t>
      </w:r>
      <w:r w:rsidRPr="00594FC1">
        <w:rPr>
          <w:lang w:bidi="cs-CZ"/>
        </w:rPr>
        <w:t xml:space="preserve"> Po každém použití konvičku ihned vyčistěte. Vnitřní stěny oplachujte a čistěte teplou vodou s jemným mycím přípravkem a otírejte ji měkkým hadříkem, který nepoškodí povrch. Konvičku nakonec osušte měkkou utěrkou.</w:t>
      </w:r>
    </w:p>
    <w:p w:rsidR="00B9616B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54"/>
      </w:tblGrid>
      <w:tr w:rsidR="00B9616B" w:rsidRPr="00003454" w:rsidTr="00CB5D43">
        <w:tc>
          <w:tcPr>
            <w:tcW w:w="2093" w:type="dxa"/>
            <w:shd w:val="clear" w:color="auto" w:fill="004D84"/>
            <w:vAlign w:val="center"/>
          </w:tcPr>
          <w:p w:rsidR="00B9616B" w:rsidRPr="00003454" w:rsidRDefault="00B9616B" w:rsidP="00CB5D43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bidi="cs-CZ"/>
              </w:rPr>
              <w:t>UPOZORNĚNÍ</w:t>
            </w:r>
          </w:p>
        </w:tc>
        <w:tc>
          <w:tcPr>
            <w:tcW w:w="8254" w:type="dxa"/>
            <w:shd w:val="clear" w:color="auto" w:fill="E6E6E6"/>
          </w:tcPr>
          <w:p w:rsidR="00B9616B" w:rsidRPr="00003454" w:rsidRDefault="00B9616B" w:rsidP="00CB5D4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616B" w:rsidRPr="00003454" w:rsidTr="00CB5D43">
        <w:tc>
          <w:tcPr>
            <w:tcW w:w="10347" w:type="dxa"/>
            <w:gridSpan w:val="2"/>
            <w:shd w:val="clear" w:color="auto" w:fill="E6E6E6"/>
          </w:tcPr>
          <w:p w:rsidR="00B9616B" w:rsidRDefault="00B9616B" w:rsidP="00CB5D4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616B" w:rsidRPr="00B9616B" w:rsidRDefault="00B9616B" w:rsidP="00B9616B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9616B">
              <w:rPr>
                <w:rFonts w:ascii="Arial" w:eastAsia="Arial" w:hAnsi="Arial" w:cs="Arial"/>
                <w:sz w:val="22"/>
                <w:szCs w:val="22"/>
                <w:lang w:bidi="cs-CZ"/>
              </w:rPr>
              <w:t>Pro lepší vyčištění můžete přístroj také naplnit vodou až ke značce min, přidat kapku mycího přípravku a přístroj spustit s funkcí přípravy teplé mléčné pěny. Nakonec vypláchněte čistou vodou a osušte.</w:t>
            </w:r>
          </w:p>
        </w:tc>
      </w:tr>
    </w:tbl>
    <w:p w:rsidR="00B9616B" w:rsidRPr="00B9616B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rStyle w:val="ZkladntextTun0"/>
          <w:lang w:bidi="cs-CZ"/>
        </w:rPr>
        <w:t xml:space="preserve">Víčko: </w:t>
      </w:r>
      <w:r w:rsidRPr="00594FC1">
        <w:rPr>
          <w:lang w:bidi="cs-CZ"/>
        </w:rPr>
        <w:t>Sejměte víčko konvičky se silikonovým kroužkem. Víčko omyjte vodou.</w:t>
      </w:r>
    </w:p>
    <w:p w:rsidR="00B9616B" w:rsidRPr="00594FC1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rStyle w:val="ZkladntextTun0"/>
          <w:lang w:val="de-DE"/>
        </w:rPr>
      </w:pPr>
      <w:r w:rsidRPr="00594FC1">
        <w:rPr>
          <w:rStyle w:val="ZkladntextTun0"/>
          <w:lang w:bidi="cs-CZ"/>
        </w:rPr>
        <w:t>Metličky:</w:t>
      </w:r>
      <w:r w:rsidRPr="00594FC1">
        <w:rPr>
          <w:lang w:bidi="cs-CZ"/>
        </w:rPr>
        <w:t xml:space="preserve"> Vyjměte metličky ven a omyjte je teplou vodou. Osušte a uschovejte na vhodné místo.</w:t>
      </w:r>
      <w:r w:rsidRPr="00594FC1">
        <w:rPr>
          <w:rStyle w:val="ZkladntextTun0"/>
          <w:lang w:bidi="cs-CZ"/>
        </w:rPr>
        <w:t xml:space="preserve"> Neumývejte v myčce nádobí.</w:t>
      </w:r>
    </w:p>
    <w:p w:rsidR="00B9616B" w:rsidRPr="00594FC1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lang w:val="de-DE"/>
        </w:rPr>
      </w:pPr>
      <w:bookmarkStart w:id="61" w:name="bookmark50"/>
      <w:r w:rsidRPr="00594FC1">
        <w:rPr>
          <w:lang w:bidi="cs-CZ"/>
        </w:rPr>
        <w:t>Konvička, víčko, metličky ani základna nejsou vhodné pro umývání v myčce nádobí.</w:t>
      </w:r>
      <w:bookmarkEnd w:id="61"/>
    </w:p>
    <w:p w:rsidR="00B9616B" w:rsidRDefault="00B9616B" w:rsidP="00594FC1">
      <w:pPr>
        <w:pStyle w:val="Nadpis50"/>
        <w:shd w:val="clear" w:color="auto" w:fill="auto"/>
        <w:spacing w:after="0" w:line="240" w:lineRule="auto"/>
        <w:ind w:firstLine="0"/>
        <w:outlineLvl w:val="9"/>
        <w:rPr>
          <w:lang w:val="de-DE"/>
        </w:rPr>
      </w:pPr>
    </w:p>
    <w:p w:rsidR="00901767" w:rsidRPr="00B9616B" w:rsidRDefault="006D412D" w:rsidP="00B9616B">
      <w:pPr>
        <w:pStyle w:val="Nadpis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outlineLvl w:val="0"/>
        <w:rPr>
          <w:sz w:val="30"/>
          <w:szCs w:val="30"/>
          <w:lang w:val="de-DE"/>
        </w:rPr>
      </w:pPr>
      <w:bookmarkStart w:id="62" w:name="_Toc514999917"/>
      <w:bookmarkStart w:id="63" w:name="bookmark51"/>
      <w:r w:rsidRPr="00B9616B">
        <w:rPr>
          <w:sz w:val="30"/>
          <w:szCs w:val="30"/>
          <w:lang w:bidi="cs-CZ"/>
        </w:rPr>
        <w:t>Odstranění poruch</w:t>
      </w:r>
      <w:bookmarkEnd w:id="62"/>
      <w:r w:rsidRPr="00B9616B">
        <w:rPr>
          <w:sz w:val="30"/>
          <w:szCs w:val="30"/>
          <w:lang w:bidi="cs-CZ"/>
        </w:rPr>
        <w:t xml:space="preserve"> </w:t>
      </w:r>
      <w:bookmarkEnd w:id="63"/>
    </w:p>
    <w:p w:rsidR="00B9616B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V této kapitole najdete důležitá upozornění pro lokalizaci poruch a jejich odstranění. Tato upozornění dodržujte, abyste zabránili nebezpečím a poškozením.</w:t>
      </w:r>
    </w:p>
    <w:p w:rsidR="00B9616B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B9616B" w:rsidRDefault="00B9616B">
      <w:pPr>
        <w:rPr>
          <w:rFonts w:ascii="Arial" w:eastAsia="Arial" w:hAnsi="Arial" w:cs="Arial"/>
          <w:sz w:val="22"/>
          <w:szCs w:val="22"/>
          <w:lang w:val="de-DE"/>
        </w:rPr>
      </w:pPr>
      <w:r>
        <w:rPr>
          <w:lang w:bidi="cs-CZ"/>
        </w:rPr>
        <w:br w:type="page"/>
      </w:r>
    </w:p>
    <w:p w:rsidR="00B9616B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B9616B" w:rsidRPr="00B9616B" w:rsidRDefault="00B9616B" w:rsidP="00B9616B">
      <w:pPr>
        <w:pStyle w:val="Zkladntext2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left"/>
        <w:outlineLvl w:val="0"/>
        <w:rPr>
          <w:b/>
          <w:sz w:val="26"/>
          <w:szCs w:val="26"/>
          <w:lang w:val="de-DE"/>
        </w:rPr>
      </w:pPr>
      <w:bookmarkStart w:id="64" w:name="_Toc514999918"/>
      <w:r w:rsidRPr="00B9616B">
        <w:rPr>
          <w:b/>
          <w:sz w:val="26"/>
          <w:szCs w:val="26"/>
          <w:lang w:bidi="cs-CZ"/>
        </w:rPr>
        <w:t>Bezpečnostní upozornění</w:t>
      </w:r>
      <w:bookmarkEnd w:id="64"/>
    </w:p>
    <w:p w:rsidR="00B9616B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8254"/>
      </w:tblGrid>
      <w:tr w:rsidR="00B9616B" w:rsidRPr="00F53CD6" w:rsidTr="00CB5D43">
        <w:tc>
          <w:tcPr>
            <w:tcW w:w="675" w:type="dxa"/>
            <w:shd w:val="clear" w:color="auto" w:fill="FFD40D"/>
            <w:vAlign w:val="center"/>
          </w:tcPr>
          <w:p w:rsidR="00B9616B" w:rsidRPr="00F53CD6" w:rsidRDefault="00B9616B" w:rsidP="00CB5D43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3CD6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200025"/>
                  <wp:effectExtent l="19050" t="0" r="9525" b="0"/>
                  <wp:docPr id="8" name="obráze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D40D"/>
            <w:vAlign w:val="center"/>
          </w:tcPr>
          <w:p w:rsidR="00B9616B" w:rsidRPr="00F53CD6" w:rsidRDefault="00B9616B" w:rsidP="00CB5D43">
            <w:pPr>
              <w:spacing w:before="20" w:after="20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F53CD6">
              <w:rPr>
                <w:rFonts w:ascii="Arial" w:eastAsia="Arial" w:hAnsi="Arial" w:cs="Arial"/>
                <w:b/>
                <w:color w:val="auto"/>
                <w:sz w:val="22"/>
                <w:szCs w:val="22"/>
                <w:lang w:bidi="cs-CZ"/>
              </w:rPr>
              <w:t>POZOR</w:t>
            </w:r>
          </w:p>
        </w:tc>
        <w:tc>
          <w:tcPr>
            <w:tcW w:w="8254" w:type="dxa"/>
            <w:shd w:val="clear" w:color="auto" w:fill="E6E6E6"/>
          </w:tcPr>
          <w:p w:rsidR="00B9616B" w:rsidRPr="00F53CD6" w:rsidRDefault="00B9616B" w:rsidP="00CB5D43">
            <w:pPr>
              <w:spacing w:before="20" w:after="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616B" w:rsidRPr="005B1701" w:rsidTr="00CB5D43">
        <w:tc>
          <w:tcPr>
            <w:tcW w:w="10347" w:type="dxa"/>
            <w:gridSpan w:val="3"/>
            <w:shd w:val="clear" w:color="auto" w:fill="E6E6E6"/>
          </w:tcPr>
          <w:p w:rsidR="00B9616B" w:rsidRDefault="00B9616B" w:rsidP="00CB5D4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616B" w:rsidRPr="00B9616B" w:rsidRDefault="00B9616B" w:rsidP="00B9616B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616B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Opravy na elektrospotřebičích smí provádět pouze kvalifikovaní odborní pracovníci, kteří byli proškoleni výrobcem.</w:t>
            </w:r>
          </w:p>
          <w:p w:rsidR="00B9616B" w:rsidRPr="00B9616B" w:rsidRDefault="00B9616B" w:rsidP="00B9616B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  <w:r w:rsidRPr="00B9616B">
              <w:rPr>
                <w:rFonts w:ascii="Arial" w:eastAsia="Arial" w:hAnsi="Arial" w:cs="Arial"/>
                <w:color w:val="auto"/>
                <w:sz w:val="22"/>
                <w:szCs w:val="22"/>
                <w:lang w:bidi="cs-CZ"/>
              </w:rPr>
              <w:t>Neodbornou opravou může být vážně ohrožen provozovatel a může také dojít k poškození přístroje.</w:t>
            </w:r>
          </w:p>
        </w:tc>
      </w:tr>
    </w:tbl>
    <w:p w:rsidR="00B9616B" w:rsidRPr="00594FC1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B9616B" w:rsidRDefault="006D412D" w:rsidP="00B9616B">
      <w:pPr>
        <w:pStyle w:val="Zkladntext2"/>
        <w:numPr>
          <w:ilvl w:val="0"/>
          <w:numId w:val="16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left"/>
        <w:outlineLvl w:val="0"/>
        <w:rPr>
          <w:b/>
          <w:sz w:val="26"/>
          <w:szCs w:val="26"/>
          <w:lang w:val="de-DE"/>
        </w:rPr>
      </w:pPr>
      <w:bookmarkStart w:id="65" w:name="_Toc514999919"/>
      <w:r w:rsidRPr="00B9616B">
        <w:rPr>
          <w:b/>
          <w:sz w:val="26"/>
          <w:szCs w:val="26"/>
          <w:lang w:bidi="cs-CZ"/>
        </w:rPr>
        <w:t>Poruchy</w:t>
      </w:r>
      <w:bookmarkEnd w:id="65"/>
    </w:p>
    <w:p w:rsidR="00B9616B" w:rsidRPr="00594FC1" w:rsidRDefault="00B9616B" w:rsidP="00594FC1">
      <w:pPr>
        <w:pStyle w:val="Titulektabulky30"/>
        <w:shd w:val="clear" w:color="auto" w:fill="auto"/>
        <w:spacing w:line="240" w:lineRule="auto"/>
        <w:rPr>
          <w:sz w:val="22"/>
          <w:szCs w:val="22"/>
          <w:lang w:val="de-D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3353"/>
        <w:gridCol w:w="4676"/>
      </w:tblGrid>
      <w:tr w:rsidR="00901767" w:rsidRPr="00594FC1" w:rsidTr="00B9616B">
        <w:trPr>
          <w:trHeight w:val="456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67" w:rsidRPr="00594FC1" w:rsidRDefault="006D412D" w:rsidP="00B9616B">
            <w:pPr>
              <w:pStyle w:val="Zkladntext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Chyba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67" w:rsidRPr="00594FC1" w:rsidRDefault="006D412D" w:rsidP="00B9616B">
            <w:pPr>
              <w:pStyle w:val="Zkladntext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Možná příčina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67" w:rsidRPr="00594FC1" w:rsidRDefault="006D412D" w:rsidP="00B9616B">
            <w:pPr>
              <w:pStyle w:val="Zkladntext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Odstranění</w:t>
            </w:r>
          </w:p>
        </w:tc>
      </w:tr>
      <w:tr w:rsidR="00901767" w:rsidRPr="00594FC1" w:rsidTr="00B9616B">
        <w:trPr>
          <w:trHeight w:val="749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67" w:rsidRPr="00594FC1" w:rsidRDefault="006D412D" w:rsidP="00B9616B">
            <w:pPr>
              <w:pStyle w:val="Zkladntext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Přístroj nepracuje.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67" w:rsidRPr="00594FC1" w:rsidRDefault="006D412D" w:rsidP="00B9616B">
            <w:pPr>
              <w:pStyle w:val="Zkladntext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Zástrčka není správně zastrčená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67" w:rsidRPr="00594FC1" w:rsidRDefault="006D412D" w:rsidP="00B9616B">
            <w:pPr>
              <w:pStyle w:val="Zkladntext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Zkontrolujte, zda je správně zapojená síťová zástrčka.</w:t>
            </w:r>
          </w:p>
        </w:tc>
      </w:tr>
      <w:tr w:rsidR="00901767" w:rsidRPr="00594FC1" w:rsidTr="00B9616B">
        <w:trPr>
          <w:trHeight w:val="456"/>
        </w:trPr>
        <w:tc>
          <w:tcPr>
            <w:tcW w:w="1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67" w:rsidRPr="00594FC1" w:rsidRDefault="00901767" w:rsidP="00B9616B">
            <w:pPr>
              <w:ind w:left="57" w:right="5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67" w:rsidRPr="00594FC1" w:rsidRDefault="006D412D" w:rsidP="00B9616B">
            <w:pPr>
              <w:pStyle w:val="Zkladntext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Závada elektroniky.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767" w:rsidRPr="00594FC1" w:rsidRDefault="006D412D" w:rsidP="00B9616B">
            <w:pPr>
              <w:pStyle w:val="Zkladntext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Obraťte se na zákaznický servis.</w:t>
            </w:r>
          </w:p>
        </w:tc>
      </w:tr>
    </w:tbl>
    <w:p w:rsidR="00901767" w:rsidRDefault="00901767" w:rsidP="00594FC1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8254"/>
      </w:tblGrid>
      <w:tr w:rsidR="00B9616B" w:rsidRPr="00F53CD6" w:rsidTr="00CB5D43">
        <w:tc>
          <w:tcPr>
            <w:tcW w:w="675" w:type="dxa"/>
            <w:shd w:val="clear" w:color="auto" w:fill="FFD40D"/>
            <w:vAlign w:val="center"/>
          </w:tcPr>
          <w:p w:rsidR="00B9616B" w:rsidRPr="00F53CD6" w:rsidRDefault="00B9616B" w:rsidP="00CB5D43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53CD6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0975" cy="200025"/>
                  <wp:effectExtent l="19050" t="0" r="9525" b="0"/>
                  <wp:docPr id="9" name="obrázek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D40D"/>
            <w:vAlign w:val="center"/>
          </w:tcPr>
          <w:p w:rsidR="00B9616B" w:rsidRPr="00F53CD6" w:rsidRDefault="00B9616B" w:rsidP="00CB5D43">
            <w:pPr>
              <w:spacing w:before="20" w:after="20"/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</w:pPr>
            <w:r w:rsidRPr="00F53CD6">
              <w:rPr>
                <w:rFonts w:ascii="Arial" w:eastAsia="Arial" w:hAnsi="Arial" w:cs="Arial"/>
                <w:b/>
                <w:color w:val="auto"/>
                <w:sz w:val="22"/>
                <w:szCs w:val="22"/>
                <w:lang w:bidi="cs-CZ"/>
              </w:rPr>
              <w:t>POZOR</w:t>
            </w:r>
          </w:p>
        </w:tc>
        <w:tc>
          <w:tcPr>
            <w:tcW w:w="8254" w:type="dxa"/>
            <w:shd w:val="clear" w:color="auto" w:fill="E6E6E6"/>
          </w:tcPr>
          <w:p w:rsidR="00B9616B" w:rsidRPr="00F53CD6" w:rsidRDefault="00B9616B" w:rsidP="00CB5D43">
            <w:pPr>
              <w:spacing w:before="20" w:after="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616B" w:rsidRPr="005B1701" w:rsidTr="00CB5D43">
        <w:tc>
          <w:tcPr>
            <w:tcW w:w="10347" w:type="dxa"/>
            <w:gridSpan w:val="3"/>
            <w:shd w:val="clear" w:color="auto" w:fill="E6E6E6"/>
          </w:tcPr>
          <w:p w:rsidR="00B9616B" w:rsidRDefault="00B9616B" w:rsidP="00CB5D4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B9616B" w:rsidRPr="00B9616B" w:rsidRDefault="00B9616B" w:rsidP="00B9616B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9616B">
              <w:rPr>
                <w:rFonts w:ascii="Arial" w:eastAsia="Arial" w:hAnsi="Arial" w:cs="Arial"/>
                <w:sz w:val="22"/>
                <w:szCs w:val="22"/>
                <w:lang w:bidi="cs-CZ"/>
              </w:rPr>
              <w:t>Pokud nemůžete výše jmenovanými kroky problém vyřešit, obraťte se prosím na zákaznickou službu.</w:t>
            </w:r>
          </w:p>
        </w:tc>
      </w:tr>
    </w:tbl>
    <w:p w:rsidR="00B9616B" w:rsidRPr="00594FC1" w:rsidRDefault="00B9616B" w:rsidP="00594FC1">
      <w:pPr>
        <w:rPr>
          <w:rFonts w:ascii="Arial" w:hAnsi="Arial" w:cs="Arial"/>
          <w:sz w:val="22"/>
          <w:szCs w:val="22"/>
          <w:lang w:val="de-DE"/>
        </w:rPr>
      </w:pPr>
    </w:p>
    <w:p w:rsidR="00901767" w:rsidRPr="00B9616B" w:rsidRDefault="006D412D" w:rsidP="00B9616B">
      <w:pPr>
        <w:pStyle w:val="Nadpis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outlineLvl w:val="0"/>
        <w:rPr>
          <w:sz w:val="30"/>
          <w:szCs w:val="30"/>
          <w:lang w:val="de-DE"/>
        </w:rPr>
      </w:pPr>
      <w:bookmarkStart w:id="66" w:name="bookmark54"/>
      <w:bookmarkStart w:id="67" w:name="_Toc514999920"/>
      <w:r w:rsidRPr="00B9616B">
        <w:rPr>
          <w:sz w:val="30"/>
          <w:szCs w:val="30"/>
          <w:lang w:bidi="cs-CZ"/>
        </w:rPr>
        <w:t>Likvidace starých přístrojů</w:t>
      </w:r>
      <w:bookmarkEnd w:id="66"/>
      <w:bookmarkEnd w:id="67"/>
    </w:p>
    <w:p w:rsidR="00B9616B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21"/>
      </w:tblGrid>
      <w:tr w:rsidR="00B9616B" w:rsidTr="009D3D3D">
        <w:tc>
          <w:tcPr>
            <w:tcW w:w="1526" w:type="dxa"/>
          </w:tcPr>
          <w:p w:rsidR="00B9616B" w:rsidRDefault="00B9616B" w:rsidP="00594FC1">
            <w:pPr>
              <w:pStyle w:val="Zkladntext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752475" cy="1047750"/>
                  <wp:effectExtent l="19050" t="0" r="9525" b="0"/>
                  <wp:docPr id="78" name="obráze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</w:tcPr>
          <w:p w:rsidR="00307A6D" w:rsidRDefault="00307A6D" w:rsidP="00307A6D">
            <w:pPr>
              <w:pStyle w:val="Zkladntext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Elektrické a elektronické staré přístroje obsahují často ještě cenné materiály. Obsahují ale také škodlivé látky, které byly nutné pro jejich funkci a bezpečnost.</w:t>
            </w:r>
          </w:p>
          <w:p w:rsidR="00307A6D" w:rsidRPr="00594FC1" w:rsidRDefault="00307A6D" w:rsidP="00307A6D">
            <w:pPr>
              <w:pStyle w:val="Zkladntext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de-DE"/>
              </w:rPr>
            </w:pPr>
          </w:p>
          <w:p w:rsidR="00B9616B" w:rsidRDefault="00307A6D" w:rsidP="00594FC1">
            <w:pPr>
              <w:pStyle w:val="Zkladntext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Ve směsném odpadu nebo při chybném zacházení mohou tyto látky poškodit lidské zdraví a životní prostředí. Nedávejte proto Váš starý přístroj v žádném případě do směsného odpadu.</w:t>
            </w:r>
          </w:p>
        </w:tc>
      </w:tr>
    </w:tbl>
    <w:p w:rsidR="00B9616B" w:rsidRDefault="00B9616B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54"/>
      </w:tblGrid>
      <w:tr w:rsidR="00307A6D" w:rsidRPr="00003454" w:rsidTr="00CB5D43">
        <w:tc>
          <w:tcPr>
            <w:tcW w:w="2093" w:type="dxa"/>
            <w:shd w:val="clear" w:color="auto" w:fill="004D84"/>
            <w:vAlign w:val="center"/>
          </w:tcPr>
          <w:p w:rsidR="00307A6D" w:rsidRPr="00003454" w:rsidRDefault="00307A6D" w:rsidP="00CB5D43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lang w:val="de-DE"/>
              </w:rPr>
            </w:pPr>
            <w:r w:rsidRPr="00003454">
              <w:rPr>
                <w:rFonts w:ascii="Arial" w:eastAsia="Arial" w:hAnsi="Arial" w:cs="Arial"/>
                <w:b/>
                <w:i/>
                <w:color w:val="FFFFFF" w:themeColor="background1"/>
                <w:sz w:val="22"/>
                <w:szCs w:val="22"/>
                <w:lang w:bidi="cs-CZ"/>
              </w:rPr>
              <w:t>UPOZORNĚNÍ</w:t>
            </w:r>
          </w:p>
        </w:tc>
        <w:tc>
          <w:tcPr>
            <w:tcW w:w="8254" w:type="dxa"/>
            <w:shd w:val="clear" w:color="auto" w:fill="E6E6E6"/>
          </w:tcPr>
          <w:p w:rsidR="00307A6D" w:rsidRPr="00003454" w:rsidRDefault="00307A6D" w:rsidP="00CB5D4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07A6D" w:rsidRPr="00003454" w:rsidTr="00CB5D43">
        <w:tc>
          <w:tcPr>
            <w:tcW w:w="10347" w:type="dxa"/>
            <w:gridSpan w:val="2"/>
            <w:shd w:val="clear" w:color="auto" w:fill="E6E6E6"/>
          </w:tcPr>
          <w:p w:rsidR="00307A6D" w:rsidRDefault="00307A6D" w:rsidP="00CB5D4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07A6D" w:rsidRPr="00307A6D" w:rsidRDefault="00307A6D" w:rsidP="00307A6D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07A6D">
              <w:rPr>
                <w:rFonts w:ascii="Arial" w:eastAsia="Arial" w:hAnsi="Arial" w:cs="Arial"/>
                <w:sz w:val="22"/>
                <w:szCs w:val="22"/>
                <w:lang w:bidi="cs-CZ"/>
              </w:rPr>
              <w:t>Využívejte místní sběrnu odpadů pro vrácení a využití starých elektrických a elektronických přístrojů. Případně se informujte na Vaší radnici, nebo u Vašeho prodejce o svozu odpadu.</w:t>
            </w:r>
          </w:p>
          <w:p w:rsidR="00307A6D" w:rsidRPr="00307A6D" w:rsidRDefault="00307A6D" w:rsidP="00307A6D">
            <w:pPr>
              <w:numPr>
                <w:ilvl w:val="0"/>
                <w:numId w:val="11"/>
              </w:numPr>
              <w:tabs>
                <w:tab w:val="left" w:pos="426"/>
              </w:tabs>
              <w:spacing w:after="100"/>
              <w:ind w:left="425" w:hanging="425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07A6D">
              <w:rPr>
                <w:rFonts w:ascii="Arial" w:eastAsia="Arial" w:hAnsi="Arial" w:cs="Arial"/>
                <w:sz w:val="22"/>
                <w:szCs w:val="22"/>
                <w:lang w:bidi="cs-CZ"/>
              </w:rPr>
              <w:t>Postarejte se o to, aby byl Váš starý přístroj až do transportu uložen bezpečně před dětmi.</w:t>
            </w:r>
          </w:p>
        </w:tc>
      </w:tr>
    </w:tbl>
    <w:p w:rsidR="00307A6D" w:rsidRDefault="00307A6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307A6D" w:rsidRDefault="00307A6D" w:rsidP="00307A6D">
      <w:pPr>
        <w:pStyle w:val="Nadpis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outlineLvl w:val="0"/>
        <w:rPr>
          <w:sz w:val="30"/>
          <w:szCs w:val="30"/>
          <w:lang w:val="de-DE"/>
        </w:rPr>
      </w:pPr>
      <w:bookmarkStart w:id="68" w:name="bookmark56"/>
      <w:bookmarkStart w:id="69" w:name="_Toc514999921"/>
      <w:r>
        <w:rPr>
          <w:sz w:val="30"/>
          <w:szCs w:val="30"/>
          <w:lang w:bidi="cs-CZ"/>
        </w:rPr>
        <w:t>Záruka</w:t>
      </w:r>
      <w:bookmarkEnd w:id="68"/>
      <w:bookmarkEnd w:id="69"/>
    </w:p>
    <w:p w:rsidR="00307A6D" w:rsidRDefault="00307A6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Pro tento přístroj přebíráme, počínaje datem prodeje, 24-měsíční záruku na vady, které je možné zdůvodnit chybami při výrobě nebo chybami materiálu.</w:t>
      </w:r>
    </w:p>
    <w:p w:rsidR="00307A6D" w:rsidRPr="00594FC1" w:rsidRDefault="00307A6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Vaše zákonné nároky na výkony plynoucí ze záruky podle § 439 a dalších OZ - E tím zůstávají nedotčeny.</w:t>
      </w:r>
    </w:p>
    <w:p w:rsidR="00307A6D" w:rsidRPr="00594FC1" w:rsidRDefault="00307A6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V záruce nejsou obsaženy škody, které vznikly neodborným zacházením nebo použitím, stejně tak nedostatky, které ovlivňují funkci nebo hodnotu přístroje pouze v malé míře. Dále jsou ze záručních nároků vyloučeny díly podléhající rychlému opotřebení, škody při transportu, pokud za ně nezodpovídáme my, jakož i škody, které vznikly opravami, které nebyly provedeny námi.</w:t>
      </w:r>
    </w:p>
    <w:p w:rsidR="00307A6D" w:rsidRDefault="00307A6D">
      <w:pPr>
        <w:rPr>
          <w:rFonts w:ascii="Arial" w:eastAsia="Arial" w:hAnsi="Arial" w:cs="Arial"/>
          <w:sz w:val="22"/>
          <w:szCs w:val="22"/>
          <w:lang w:val="de-DE"/>
        </w:rPr>
      </w:pPr>
      <w:r>
        <w:rPr>
          <w:lang w:bidi="cs-CZ"/>
        </w:rPr>
        <w:br w:type="page"/>
      </w:r>
    </w:p>
    <w:p w:rsidR="00307A6D" w:rsidRPr="00594FC1" w:rsidRDefault="00307A6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Tento přístroj je konstruován pro použití v soukromé oblasti (domácnosti) a je svým výkonem také pro tento účel navržen.</w:t>
      </w:r>
    </w:p>
    <w:p w:rsidR="00307A6D" w:rsidRPr="00594FC1" w:rsidRDefault="00307A6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Případné použití v živnostenské oblasti spadá do záruky pouze v takové míře, v jaké je možné rozsah porovnat se soukromým užíváním. Není určen pro rozsáhlejší živnostenské používání.</w:t>
      </w:r>
    </w:p>
    <w:p w:rsidR="00307A6D" w:rsidRPr="00594FC1" w:rsidRDefault="00307A6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V případě oprávněných reklamací provedeme podle našeho uvážení opravu vadného přístroje nebo jeho výměnu za bezvadný přístroj.</w:t>
      </w:r>
    </w:p>
    <w:p w:rsidR="00307A6D" w:rsidRPr="00594FC1" w:rsidRDefault="00307A6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Viditelné vady je nutno nahlásit do 14 dní po dodání.</w:t>
      </w:r>
    </w:p>
    <w:p w:rsidR="00307A6D" w:rsidRDefault="00307A6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Další nároky jsou vyloučeny.</w:t>
      </w:r>
    </w:p>
    <w:p w:rsidR="00307A6D" w:rsidRPr="00594FC1" w:rsidRDefault="00307A6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Default="006D412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  <w:r w:rsidRPr="00594FC1">
        <w:rPr>
          <w:lang w:bidi="cs-CZ"/>
        </w:rPr>
        <w:t>Před využitím nároku ze záruky se s námi prosím před vrácením přístroje spojte (přístroj zasílejte vždy s dokladem o koupi!).</w:t>
      </w:r>
    </w:p>
    <w:p w:rsidR="00307A6D" w:rsidRPr="00594FC1" w:rsidRDefault="00307A6D" w:rsidP="00594FC1">
      <w:pPr>
        <w:pStyle w:val="Zkladntext2"/>
        <w:shd w:val="clear" w:color="auto" w:fill="auto"/>
        <w:spacing w:before="0" w:after="0" w:line="240" w:lineRule="auto"/>
        <w:ind w:firstLine="0"/>
        <w:jc w:val="left"/>
        <w:rPr>
          <w:lang w:val="de-DE"/>
        </w:rPr>
      </w:pPr>
    </w:p>
    <w:p w:rsidR="00901767" w:rsidRPr="00307A6D" w:rsidRDefault="006D412D" w:rsidP="00307A6D">
      <w:pPr>
        <w:pStyle w:val="Nadpis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ind w:left="567" w:hanging="567"/>
        <w:outlineLvl w:val="0"/>
        <w:rPr>
          <w:sz w:val="30"/>
          <w:szCs w:val="30"/>
          <w:lang w:val="de-DE"/>
        </w:rPr>
      </w:pPr>
      <w:bookmarkStart w:id="70" w:name="bookmark57"/>
      <w:bookmarkStart w:id="71" w:name="_Toc514999922"/>
      <w:r w:rsidRPr="00307A6D">
        <w:rPr>
          <w:sz w:val="30"/>
          <w:szCs w:val="30"/>
          <w:lang w:bidi="cs-CZ"/>
        </w:rPr>
        <w:t>Technická data</w:t>
      </w:r>
      <w:bookmarkEnd w:id="70"/>
      <w:bookmarkEnd w:id="71"/>
    </w:p>
    <w:p w:rsidR="00307A6D" w:rsidRPr="00594FC1" w:rsidRDefault="00307A6D" w:rsidP="00594FC1">
      <w:pPr>
        <w:pStyle w:val="Nadpis30"/>
        <w:shd w:val="clear" w:color="auto" w:fill="auto"/>
        <w:spacing w:after="0" w:line="240" w:lineRule="auto"/>
        <w:outlineLvl w:val="9"/>
        <w:rPr>
          <w:sz w:val="22"/>
          <w:szCs w:val="22"/>
          <w:lang w:val="de-DE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1"/>
        <w:gridCol w:w="6476"/>
      </w:tblGrid>
      <w:tr w:rsidR="00901767" w:rsidRPr="00594FC1" w:rsidTr="00307A6D">
        <w:trPr>
          <w:trHeight w:val="432"/>
        </w:trPr>
        <w:tc>
          <w:tcPr>
            <w:tcW w:w="1834" w:type="pct"/>
            <w:shd w:val="clear" w:color="auto" w:fill="CCCCCC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Přístroj</w:t>
            </w:r>
          </w:p>
        </w:tc>
        <w:tc>
          <w:tcPr>
            <w:tcW w:w="3166" w:type="pct"/>
            <w:shd w:val="clear" w:color="auto" w:fill="E6E6E6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Pěnovačka na mléko</w:t>
            </w:r>
          </w:p>
        </w:tc>
      </w:tr>
      <w:tr w:rsidR="00901767" w:rsidRPr="00594FC1" w:rsidTr="00307A6D">
        <w:trPr>
          <w:trHeight w:val="432"/>
        </w:trPr>
        <w:tc>
          <w:tcPr>
            <w:tcW w:w="1834" w:type="pct"/>
            <w:shd w:val="clear" w:color="auto" w:fill="CCCCCC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Název</w:t>
            </w:r>
          </w:p>
        </w:tc>
        <w:tc>
          <w:tcPr>
            <w:tcW w:w="3166" w:type="pct"/>
            <w:shd w:val="clear" w:color="auto" w:fill="E6E6E6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Fomini Crema / Fomini Crema Inox</w:t>
            </w:r>
          </w:p>
        </w:tc>
      </w:tr>
      <w:tr w:rsidR="00901767" w:rsidRPr="00594FC1" w:rsidTr="00307A6D">
        <w:trPr>
          <w:trHeight w:val="432"/>
        </w:trPr>
        <w:tc>
          <w:tcPr>
            <w:tcW w:w="1834" w:type="pct"/>
            <w:shd w:val="clear" w:color="auto" w:fill="CCCCCC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Model</w:t>
            </w:r>
          </w:p>
        </w:tc>
        <w:tc>
          <w:tcPr>
            <w:tcW w:w="3166" w:type="pct"/>
            <w:shd w:val="clear" w:color="auto" w:fill="E6E6E6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MMF-801-V2 / MMF-802-V2</w:t>
            </w:r>
          </w:p>
        </w:tc>
      </w:tr>
      <w:tr w:rsidR="00901767" w:rsidRPr="00594FC1" w:rsidTr="00307A6D">
        <w:trPr>
          <w:trHeight w:val="437"/>
        </w:trPr>
        <w:tc>
          <w:tcPr>
            <w:tcW w:w="1834" w:type="pct"/>
            <w:shd w:val="clear" w:color="auto" w:fill="CCCCCC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Č. zboží</w:t>
            </w:r>
          </w:p>
        </w:tc>
        <w:tc>
          <w:tcPr>
            <w:tcW w:w="3166" w:type="pct"/>
            <w:shd w:val="clear" w:color="auto" w:fill="E6E6E6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1656 / 1662</w:t>
            </w:r>
          </w:p>
        </w:tc>
      </w:tr>
      <w:tr w:rsidR="00901767" w:rsidRPr="00594FC1" w:rsidTr="00307A6D">
        <w:trPr>
          <w:trHeight w:val="437"/>
        </w:trPr>
        <w:tc>
          <w:tcPr>
            <w:tcW w:w="1834" w:type="pct"/>
            <w:shd w:val="clear" w:color="auto" w:fill="CCCCCC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Data pro připojení k elektrické síti</w:t>
            </w:r>
          </w:p>
        </w:tc>
        <w:tc>
          <w:tcPr>
            <w:tcW w:w="3166" w:type="pct"/>
            <w:shd w:val="clear" w:color="auto" w:fill="E6E6E6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220-240V 50/60Hz</w:t>
            </w:r>
          </w:p>
        </w:tc>
      </w:tr>
      <w:tr w:rsidR="00901767" w:rsidRPr="00594FC1" w:rsidTr="00307A6D">
        <w:trPr>
          <w:trHeight w:val="432"/>
        </w:trPr>
        <w:tc>
          <w:tcPr>
            <w:tcW w:w="1834" w:type="pct"/>
            <w:shd w:val="clear" w:color="auto" w:fill="CCCCCC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Příkon</w:t>
            </w:r>
          </w:p>
        </w:tc>
        <w:tc>
          <w:tcPr>
            <w:tcW w:w="3166" w:type="pct"/>
            <w:shd w:val="clear" w:color="auto" w:fill="E6E6E6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400 W</w:t>
            </w:r>
          </w:p>
        </w:tc>
      </w:tr>
      <w:tr w:rsidR="00901767" w:rsidRPr="00594FC1" w:rsidTr="00307A6D">
        <w:trPr>
          <w:trHeight w:val="432"/>
        </w:trPr>
        <w:tc>
          <w:tcPr>
            <w:tcW w:w="1834" w:type="pct"/>
            <w:shd w:val="clear" w:color="auto" w:fill="CCCCCC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Kapacita napěňování</w:t>
            </w:r>
          </w:p>
        </w:tc>
        <w:tc>
          <w:tcPr>
            <w:tcW w:w="3166" w:type="pct"/>
            <w:shd w:val="clear" w:color="auto" w:fill="E6E6E6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Min: 60 ml, Max: 100 ml</w:t>
            </w:r>
          </w:p>
        </w:tc>
      </w:tr>
      <w:tr w:rsidR="00901767" w:rsidRPr="00594FC1" w:rsidTr="00307A6D">
        <w:trPr>
          <w:trHeight w:val="432"/>
        </w:trPr>
        <w:tc>
          <w:tcPr>
            <w:tcW w:w="1834" w:type="pct"/>
            <w:tcBorders>
              <w:bottom w:val="single" w:sz="4" w:space="0" w:color="FFFFFF" w:themeColor="background1"/>
            </w:tcBorders>
            <w:shd w:val="clear" w:color="auto" w:fill="CCCCCC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Kapacita ohřívání</w:t>
            </w:r>
          </w:p>
        </w:tc>
        <w:tc>
          <w:tcPr>
            <w:tcW w:w="3166" w:type="pct"/>
            <w:shd w:val="clear" w:color="auto" w:fill="E6E6E6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5 min.: 60 ml, Max: 200 ml</w:t>
            </w:r>
          </w:p>
        </w:tc>
      </w:tr>
      <w:tr w:rsidR="00901767" w:rsidRPr="00594FC1" w:rsidTr="00307A6D">
        <w:trPr>
          <w:trHeight w:val="408"/>
        </w:trPr>
        <w:tc>
          <w:tcPr>
            <w:tcW w:w="1834" w:type="pct"/>
            <w:tcBorders>
              <w:bottom w:val="nil"/>
            </w:tcBorders>
            <w:shd w:val="clear" w:color="auto" w:fill="CCCCCC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Vnější rozměry</w:t>
            </w:r>
          </w:p>
        </w:tc>
        <w:tc>
          <w:tcPr>
            <w:tcW w:w="3166" w:type="pct"/>
            <w:shd w:val="clear" w:color="auto" w:fill="E6E6E6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Průměr: 10 cm</w:t>
            </w:r>
          </w:p>
        </w:tc>
      </w:tr>
      <w:tr w:rsidR="00901767" w:rsidRPr="00594FC1" w:rsidTr="00307A6D">
        <w:trPr>
          <w:trHeight w:val="389"/>
        </w:trPr>
        <w:tc>
          <w:tcPr>
            <w:tcW w:w="1834" w:type="pct"/>
            <w:tcBorders>
              <w:top w:val="nil"/>
            </w:tcBorders>
            <w:shd w:val="clear" w:color="auto" w:fill="CCCCCC"/>
          </w:tcPr>
          <w:p w:rsidR="00901767" w:rsidRPr="00594FC1" w:rsidRDefault="00901767" w:rsidP="00307A6D">
            <w:pPr>
              <w:spacing w:before="100" w:after="100"/>
              <w:ind w:left="57" w:right="5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166" w:type="pct"/>
            <w:shd w:val="clear" w:color="auto" w:fill="E6E6E6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Výška: 19,8 cm</w:t>
            </w:r>
          </w:p>
        </w:tc>
      </w:tr>
      <w:tr w:rsidR="00901767" w:rsidRPr="00594FC1" w:rsidTr="00307A6D">
        <w:trPr>
          <w:trHeight w:val="437"/>
        </w:trPr>
        <w:tc>
          <w:tcPr>
            <w:tcW w:w="1834" w:type="pct"/>
            <w:shd w:val="clear" w:color="auto" w:fill="CCCCCC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Hmotnost netto</w:t>
            </w:r>
          </w:p>
        </w:tc>
        <w:tc>
          <w:tcPr>
            <w:tcW w:w="3166" w:type="pct"/>
            <w:shd w:val="clear" w:color="auto" w:fill="E6E6E6"/>
          </w:tcPr>
          <w:p w:rsidR="00901767" w:rsidRPr="00594FC1" w:rsidRDefault="006D412D" w:rsidP="00307A6D">
            <w:pPr>
              <w:pStyle w:val="Zkladntext2"/>
              <w:shd w:val="clear" w:color="auto" w:fill="auto"/>
              <w:spacing w:before="100" w:after="100" w:line="240" w:lineRule="auto"/>
              <w:ind w:left="57" w:right="57" w:firstLine="0"/>
              <w:jc w:val="left"/>
              <w:rPr>
                <w:lang w:val="de-DE"/>
              </w:rPr>
            </w:pPr>
            <w:r w:rsidRPr="00594FC1">
              <w:rPr>
                <w:lang w:bidi="cs-CZ"/>
              </w:rPr>
              <w:t>0,69 kg</w:t>
            </w:r>
          </w:p>
        </w:tc>
      </w:tr>
    </w:tbl>
    <w:p w:rsidR="006D412D" w:rsidRDefault="006D412D" w:rsidP="00594FC1">
      <w:pPr>
        <w:rPr>
          <w:rFonts w:ascii="Arial" w:hAnsi="Arial" w:cs="Arial"/>
          <w:sz w:val="22"/>
          <w:szCs w:val="22"/>
          <w:lang w:val="de-DE"/>
        </w:rPr>
      </w:pPr>
    </w:p>
    <w:p w:rsidR="00066E24" w:rsidRDefault="00066E24" w:rsidP="00066E24">
      <w:pPr>
        <w:rPr>
          <w:color w:val="auto"/>
        </w:rPr>
      </w:pPr>
      <w:r>
        <w:rPr>
          <w:color w:val="auto"/>
        </w:rPr>
        <w:t>V případě záručních a pozáručních oprav se prosím obracejte přímo na náš smluvní servis :</w:t>
      </w:r>
    </w:p>
    <w:p w:rsidR="00066E24" w:rsidRDefault="00066E24" w:rsidP="00066E24">
      <w:pPr>
        <w:rPr>
          <w:color w:val="auto"/>
        </w:rPr>
      </w:pPr>
      <w:r>
        <w:rPr>
          <w:color w:val="auto"/>
        </w:rPr>
        <w:t>BELS cz s.r.o.</w:t>
      </w:r>
    </w:p>
    <w:p w:rsidR="00066E24" w:rsidRDefault="00066E24" w:rsidP="00066E24">
      <w:pPr>
        <w:rPr>
          <w:color w:val="auto"/>
        </w:rPr>
      </w:pPr>
      <w:r>
        <w:rPr>
          <w:color w:val="auto"/>
        </w:rPr>
        <w:t>Nuselská 307/110, 140 00 Praha 4</w:t>
      </w:r>
    </w:p>
    <w:p w:rsidR="00066E24" w:rsidRDefault="00066E24" w:rsidP="00066E24">
      <w:pPr>
        <w:rPr>
          <w:color w:val="auto"/>
        </w:rPr>
      </w:pPr>
      <w:r>
        <w:rPr>
          <w:color w:val="auto"/>
        </w:rPr>
        <w:t xml:space="preserve">Tel.: +420 / 261 218 480 příp. e-mail: </w:t>
      </w:r>
      <w:hyperlink r:id="rId29" w:history="1">
        <w:r>
          <w:rPr>
            <w:rStyle w:val="Hypertextovodkaz"/>
            <w:color w:val="auto"/>
          </w:rPr>
          <w:t>praha@bels.cz</w:t>
        </w:r>
      </w:hyperlink>
    </w:p>
    <w:p w:rsidR="00307A6D" w:rsidRPr="00594FC1" w:rsidRDefault="00307A6D" w:rsidP="00594FC1">
      <w:pPr>
        <w:rPr>
          <w:rFonts w:ascii="Arial" w:hAnsi="Arial" w:cs="Arial"/>
          <w:sz w:val="22"/>
          <w:szCs w:val="22"/>
          <w:lang w:val="de-DE"/>
        </w:rPr>
      </w:pPr>
      <w:bookmarkStart w:id="72" w:name="_GoBack"/>
      <w:bookmarkEnd w:id="72"/>
    </w:p>
    <w:sectPr w:rsidR="00307A6D" w:rsidRPr="00594FC1" w:rsidSect="00594FC1">
      <w:headerReference w:type="default" r:id="rId30"/>
      <w:footerReference w:type="default" r:id="rId31"/>
      <w:pgSz w:w="11909" w:h="16834" w:code="9"/>
      <w:pgMar w:top="851" w:right="851" w:bottom="851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E5" w:rsidRDefault="007146E5" w:rsidP="00901767">
      <w:r>
        <w:separator/>
      </w:r>
    </w:p>
  </w:endnote>
  <w:endnote w:type="continuationSeparator" w:id="0">
    <w:p w:rsidR="007146E5" w:rsidRDefault="007146E5" w:rsidP="0090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12D" w:rsidRPr="00594FC1" w:rsidRDefault="006D412D">
    <w:pPr>
      <w:pStyle w:val="ZhlavneboZpat0"/>
      <w:framePr w:w="12185" w:h="182" w:wrap="none" w:vAnchor="text" w:hAnchor="page" w:x="-137" w:y="-561"/>
      <w:shd w:val="clear" w:color="auto" w:fill="auto"/>
      <w:tabs>
        <w:tab w:val="right" w:pos="10810"/>
      </w:tabs>
      <w:ind w:left="1147"/>
      <w:rPr>
        <w:lang w:val="it-IT"/>
      </w:rPr>
    </w:pPr>
    <w:r w:rsidRPr="00594FC1">
      <w:rPr>
        <w:rStyle w:val="ZhlavneboZpatArial11pt"/>
        <w:lang w:bidi="cs-CZ"/>
      </w:rPr>
      <w:t>Caso Fomini Crema &amp; Fomini Crema Inox</w:t>
    </w:r>
    <w:r w:rsidRPr="00594FC1">
      <w:rPr>
        <w:rStyle w:val="ZhlavneboZpatArial11pt"/>
        <w:lang w:bidi="cs-CZ"/>
      </w:rPr>
      <w:tab/>
    </w:r>
    <w:r>
      <w:rPr>
        <w:lang w:bidi="cs-CZ"/>
      </w:rPr>
      <w:fldChar w:fldCharType="begin"/>
    </w:r>
    <w:r w:rsidRPr="00594FC1">
      <w:rPr>
        <w:lang w:bidi="cs-CZ"/>
      </w:rPr>
      <w:instrText xml:space="preserve"> PAGE \* MERGEFORMAT </w:instrText>
    </w:r>
    <w:r>
      <w:rPr>
        <w:lang w:bidi="cs-CZ"/>
      </w:rPr>
      <w:fldChar w:fldCharType="separate"/>
    </w:r>
    <w:r w:rsidRPr="00594FC1">
      <w:rPr>
        <w:rStyle w:val="ZhlavneboZpatArial11pt"/>
        <w:noProof/>
        <w:lang w:bidi="cs-CZ"/>
      </w:rPr>
      <w:t>2</w:t>
    </w:r>
    <w:r>
      <w:rPr>
        <w:lang w:bidi="cs-CZ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6D" w:rsidRDefault="00307A6D">
    <w:pPr>
      <w:pStyle w:val="Zpat"/>
      <w:rPr>
        <w:rFonts w:ascii="Arial" w:hAnsi="Arial" w:cs="Arial"/>
        <w:sz w:val="22"/>
        <w:szCs w:val="22"/>
      </w:rPr>
    </w:pPr>
  </w:p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3"/>
      <w:gridCol w:w="5174"/>
    </w:tblGrid>
    <w:tr w:rsidR="00307A6D" w:rsidRPr="00307A6D" w:rsidTr="00707D10">
      <w:tc>
        <w:tcPr>
          <w:tcW w:w="5173" w:type="dxa"/>
        </w:tcPr>
        <w:p w:rsidR="00307A6D" w:rsidRPr="00307A6D" w:rsidRDefault="00307A6D">
          <w:pPr>
            <w:pStyle w:val="Zpat"/>
            <w:rPr>
              <w:rFonts w:ascii="Arial" w:hAnsi="Arial" w:cs="Arial"/>
              <w:sz w:val="22"/>
              <w:szCs w:val="22"/>
              <w:lang w:val="it-IT"/>
            </w:rPr>
          </w:pPr>
          <w:r w:rsidRPr="00307A6D">
            <w:rPr>
              <w:rFonts w:ascii="Arial" w:eastAsia="Arial" w:hAnsi="Arial" w:cs="Arial"/>
              <w:sz w:val="22"/>
              <w:szCs w:val="22"/>
              <w:lang w:bidi="cs-CZ"/>
            </w:rPr>
            <w:t>Caso Fomini Crema &amp; Fomini Crema Inox</w:t>
          </w:r>
        </w:p>
      </w:tc>
      <w:tc>
        <w:tcPr>
          <w:tcW w:w="5174" w:type="dxa"/>
        </w:tcPr>
        <w:p w:rsidR="00307A6D" w:rsidRPr="00307A6D" w:rsidRDefault="00307A6D" w:rsidP="00307A6D">
          <w:pPr>
            <w:pStyle w:val="Zpat"/>
            <w:jc w:val="right"/>
            <w:rPr>
              <w:rFonts w:ascii="Arial" w:hAnsi="Arial" w:cs="Arial"/>
              <w:sz w:val="22"/>
              <w:szCs w:val="22"/>
              <w:lang w:val="it-IT"/>
            </w:rPr>
          </w:pPr>
          <w:r w:rsidRPr="00307A6D">
            <w:rPr>
              <w:rFonts w:ascii="Arial" w:eastAsia="Arial" w:hAnsi="Arial" w:cs="Arial"/>
              <w:sz w:val="22"/>
              <w:szCs w:val="22"/>
              <w:lang w:bidi="cs-CZ"/>
            </w:rPr>
            <w:fldChar w:fldCharType="begin"/>
          </w:r>
          <w:r w:rsidRPr="00307A6D">
            <w:rPr>
              <w:rFonts w:ascii="Arial" w:eastAsia="Arial" w:hAnsi="Arial" w:cs="Arial"/>
              <w:sz w:val="22"/>
              <w:szCs w:val="22"/>
              <w:lang w:bidi="cs-CZ"/>
            </w:rPr>
            <w:instrText xml:space="preserve"> PAGE   \* MERGEFORMAT </w:instrText>
          </w:r>
          <w:r w:rsidRPr="00307A6D">
            <w:rPr>
              <w:rFonts w:ascii="Arial" w:eastAsia="Arial" w:hAnsi="Arial" w:cs="Arial"/>
              <w:sz w:val="22"/>
              <w:szCs w:val="22"/>
              <w:lang w:bidi="cs-CZ"/>
            </w:rPr>
            <w:fldChar w:fldCharType="separate"/>
          </w:r>
          <w:r w:rsidR="00066E24">
            <w:rPr>
              <w:rFonts w:ascii="Arial" w:eastAsia="Arial" w:hAnsi="Arial" w:cs="Arial"/>
              <w:noProof/>
              <w:sz w:val="22"/>
              <w:szCs w:val="22"/>
              <w:lang w:bidi="cs-CZ"/>
            </w:rPr>
            <w:t>18</w:t>
          </w:r>
          <w:r w:rsidRPr="00307A6D">
            <w:rPr>
              <w:rFonts w:ascii="Arial" w:eastAsia="Arial" w:hAnsi="Arial" w:cs="Arial"/>
              <w:sz w:val="22"/>
              <w:szCs w:val="22"/>
              <w:lang w:bidi="cs-CZ"/>
            </w:rPr>
            <w:fldChar w:fldCharType="end"/>
          </w:r>
        </w:p>
      </w:tc>
    </w:tr>
  </w:tbl>
  <w:p w:rsidR="00307A6D" w:rsidRPr="00307A6D" w:rsidRDefault="00307A6D">
    <w:pPr>
      <w:pStyle w:val="Zpat"/>
      <w:rPr>
        <w:rFonts w:ascii="Arial" w:hAnsi="Arial" w:cs="Arial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E5" w:rsidRDefault="007146E5"/>
  </w:footnote>
  <w:footnote w:type="continuationSeparator" w:id="0">
    <w:p w:rsidR="007146E5" w:rsidRDefault="007146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6D" w:rsidRDefault="00307A6D">
    <w:pPr>
      <w:pStyle w:val="Zhlav"/>
      <w:rPr>
        <w:rFonts w:ascii="Arial" w:hAnsi="Arial" w:cs="Arial"/>
        <w:sz w:val="22"/>
        <w:szCs w:val="22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47"/>
    </w:tblGrid>
    <w:tr w:rsidR="00307A6D" w:rsidTr="00307A6D">
      <w:tc>
        <w:tcPr>
          <w:tcW w:w="10347" w:type="dxa"/>
        </w:tcPr>
        <w:p w:rsidR="00307A6D" w:rsidRDefault="00307A6D">
          <w:pPr>
            <w:pStyle w:val="Zhlav"/>
            <w:rPr>
              <w:rFonts w:ascii="Arial" w:hAnsi="Arial" w:cs="Arial"/>
              <w:sz w:val="22"/>
              <w:szCs w:val="22"/>
            </w:rPr>
          </w:pPr>
        </w:p>
      </w:tc>
    </w:tr>
  </w:tbl>
  <w:p w:rsidR="00307A6D" w:rsidRPr="00307A6D" w:rsidRDefault="00307A6D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D9A"/>
    <w:multiLevelType w:val="multilevel"/>
    <w:tmpl w:val="8E8E5DD0"/>
    <w:lvl w:ilvl="0">
      <w:start w:val="3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012C9"/>
    <w:multiLevelType w:val="hybridMultilevel"/>
    <w:tmpl w:val="CA5CACFE"/>
    <w:lvl w:ilvl="0" w:tplc="F84AC6A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BD0271"/>
    <w:multiLevelType w:val="multilevel"/>
    <w:tmpl w:val="CF602584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B795C"/>
    <w:multiLevelType w:val="multilevel"/>
    <w:tmpl w:val="410E00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90F56A8"/>
    <w:multiLevelType w:val="hybridMultilevel"/>
    <w:tmpl w:val="76668EDA"/>
    <w:lvl w:ilvl="0" w:tplc="E858396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7206E"/>
    <w:multiLevelType w:val="multilevel"/>
    <w:tmpl w:val="A96041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CB3C9E"/>
    <w:multiLevelType w:val="multilevel"/>
    <w:tmpl w:val="557ABE00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A6308"/>
    <w:multiLevelType w:val="multilevel"/>
    <w:tmpl w:val="F5567D52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397D1D"/>
    <w:multiLevelType w:val="hybridMultilevel"/>
    <w:tmpl w:val="18B8B8EE"/>
    <w:lvl w:ilvl="0" w:tplc="95B26D5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53F8D"/>
    <w:multiLevelType w:val="hybridMultilevel"/>
    <w:tmpl w:val="8904CE76"/>
    <w:lvl w:ilvl="0" w:tplc="F84AC6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12CC"/>
    <w:multiLevelType w:val="hybridMultilevel"/>
    <w:tmpl w:val="9400276C"/>
    <w:lvl w:ilvl="0" w:tplc="D5DCF03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D4F6D"/>
    <w:multiLevelType w:val="hybridMultilevel"/>
    <w:tmpl w:val="8968E17C"/>
    <w:lvl w:ilvl="0" w:tplc="A1DC12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16F8D"/>
    <w:multiLevelType w:val="multilevel"/>
    <w:tmpl w:val="877AC630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157064"/>
    <w:multiLevelType w:val="multilevel"/>
    <w:tmpl w:val="18AA8F9C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81639A"/>
    <w:multiLevelType w:val="multilevel"/>
    <w:tmpl w:val="A0D8E8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6475C9"/>
    <w:multiLevelType w:val="multilevel"/>
    <w:tmpl w:val="D0E8F2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5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67"/>
    <w:rsid w:val="00066E24"/>
    <w:rsid w:val="00307A6D"/>
    <w:rsid w:val="003A557A"/>
    <w:rsid w:val="00594FC1"/>
    <w:rsid w:val="006D412D"/>
    <w:rsid w:val="007146E5"/>
    <w:rsid w:val="00901767"/>
    <w:rsid w:val="009D3D3D"/>
    <w:rsid w:val="00B900F5"/>
    <w:rsid w:val="00B9616B"/>
    <w:rsid w:val="00E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1767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594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0">
    <w:name w:val="Nadpis #1_"/>
    <w:basedOn w:val="Standardnpsmoodstavce"/>
    <w:link w:val="Nadpis11"/>
    <w:rsid w:val="0090176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w w:val="200"/>
      <w:sz w:val="52"/>
      <w:szCs w:val="52"/>
    </w:rPr>
  </w:style>
  <w:style w:type="character" w:customStyle="1" w:styleId="Zkladntext">
    <w:name w:val="Základní text_"/>
    <w:basedOn w:val="Standardnpsmoodstavce"/>
    <w:link w:val="Zkladntext2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13pt">
    <w:name w:val="Základní text + Řádkování 13 pt"/>
    <w:basedOn w:val="Zkladntext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270"/>
      <w:sz w:val="22"/>
      <w:szCs w:val="22"/>
    </w:rPr>
  </w:style>
  <w:style w:type="character" w:customStyle="1" w:styleId="Nadpis2">
    <w:name w:val="Nadpis #2_"/>
    <w:basedOn w:val="Standardnpsmoodstavce"/>
    <w:link w:val="Nadpis2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Zkladntext20">
    <w:name w:val="Základní text (2)_"/>
    <w:basedOn w:val="Standardnpsmoodstavce"/>
    <w:link w:val="Zkladntext21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Nadpis5">
    <w:name w:val="Nadpis #5_"/>
    <w:basedOn w:val="Standardnpsmoodstavce"/>
    <w:link w:val="Nadpis5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neboZpat">
    <w:name w:val="Záhlaví nebo Zápatí_"/>
    <w:basedOn w:val="Standardnpsmoodstavce"/>
    <w:link w:val="ZhlavneboZpat0"/>
    <w:rsid w:val="00901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11pt">
    <w:name w:val="Záhlaví nebo Zápatí + Arial;11 pt"/>
    <w:basedOn w:val="ZhlavneboZpat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sz w:val="22"/>
      <w:szCs w:val="22"/>
      <w:u w:val="single"/>
      <w:lang w:val="en-US"/>
    </w:rPr>
  </w:style>
  <w:style w:type="character" w:customStyle="1" w:styleId="Nadpis3">
    <w:name w:val="Nadpis #3_"/>
    <w:basedOn w:val="Standardnpsmoodstavce"/>
    <w:link w:val="Nadpis3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dpis4">
    <w:name w:val="Nadpis #4_"/>
    <w:basedOn w:val="Standardnpsmoodstavce"/>
    <w:link w:val="Nadpis4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">
    <w:name w:val="Základní text (3)_"/>
    <w:basedOn w:val="Standardnpsmoodstavce"/>
    <w:link w:val="Zkladntext3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1">
    <w:name w:val="Základní text (3)"/>
    <w:basedOn w:val="Zkladntext3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6"/>
      <w:szCs w:val="26"/>
    </w:rPr>
  </w:style>
  <w:style w:type="character" w:customStyle="1" w:styleId="Zkladntext4">
    <w:name w:val="Základní text (4)_"/>
    <w:basedOn w:val="Standardnpsmoodstavce"/>
    <w:link w:val="Zkladntext4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neboZpatArial13ptTun">
    <w:name w:val="Záhlaví nebo Zápatí + Arial;13 pt;Tučné"/>
    <w:basedOn w:val="ZhlavneboZpat"/>
    <w:rsid w:val="0090176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5">
    <w:name w:val="Základní text (5)_"/>
    <w:basedOn w:val="Standardnpsmoodstavce"/>
    <w:link w:val="Zkladntext5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51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Zkladntext52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ZhlavneboZpatArial12ptTunKurzva">
    <w:name w:val="Záhlaví nebo Zápatí + Arial;12 pt;Tučné;Kurzíva"/>
    <w:basedOn w:val="ZhlavneboZpat"/>
    <w:rsid w:val="00901767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sz w:val="24"/>
      <w:szCs w:val="24"/>
    </w:rPr>
  </w:style>
  <w:style w:type="character" w:customStyle="1" w:styleId="Nadpis41">
    <w:name w:val="Nadpis #4"/>
    <w:basedOn w:val="Nadpis4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6"/>
      <w:szCs w:val="26"/>
    </w:rPr>
  </w:style>
  <w:style w:type="character" w:customStyle="1" w:styleId="Nadpis51">
    <w:name w:val="Nadpis #5"/>
    <w:basedOn w:val="Nadpis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Nadpis52">
    <w:name w:val="Nadpis #5 (2)_"/>
    <w:basedOn w:val="Standardnpsmoodstavce"/>
    <w:link w:val="Nadpis52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3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Zkladntext54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ZkladntextTun">
    <w:name w:val="Základní text + Tučné"/>
    <w:basedOn w:val="Zkladntext"/>
    <w:rsid w:val="0090176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5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Zkladntext6">
    <w:name w:val="Základní text (6)_"/>
    <w:basedOn w:val="Standardnpsmoodstavce"/>
    <w:link w:val="Zkladntext60"/>
    <w:rsid w:val="00901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itulektabulky2">
    <w:name w:val="Titulek tabulky (2)_"/>
    <w:basedOn w:val="Standardnpsmoodstavce"/>
    <w:link w:val="Titulektabulky2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tabulky">
    <w:name w:val="Titulek tabulky_"/>
    <w:basedOn w:val="Standardnpsmoodstavce"/>
    <w:link w:val="Titulektabulky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6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Zkladntext7">
    <w:name w:val="Základní text (7)_"/>
    <w:basedOn w:val="Standardnpsmoodstavce"/>
    <w:link w:val="Zkladntext7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8">
    <w:name w:val="Základní text (8)_"/>
    <w:basedOn w:val="Standardnpsmoodstavce"/>
    <w:link w:val="Zkladntext8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8Tun">
    <w:name w:val="Základní text (8) + Tučné"/>
    <w:basedOn w:val="Zkladntext8"/>
    <w:rsid w:val="0090176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obrzku">
    <w:name w:val="Titulek obrázku_"/>
    <w:basedOn w:val="Standardnpsmoodstavce"/>
    <w:link w:val="Titulekobrzku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0">
    <w:name w:val="Základní text + Tučné"/>
    <w:basedOn w:val="Zkladntext"/>
    <w:rsid w:val="0090176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7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Titulektabulky3">
    <w:name w:val="Titulek tabulky (3)_"/>
    <w:basedOn w:val="Standardnpsmoodstavce"/>
    <w:link w:val="Titulektabulky3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58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paragraph" w:customStyle="1" w:styleId="Nadpis11">
    <w:name w:val="Nadpis #1"/>
    <w:basedOn w:val="Normln"/>
    <w:link w:val="Nadpis10"/>
    <w:rsid w:val="00901767"/>
    <w:pPr>
      <w:shd w:val="clear" w:color="auto" w:fill="FFFFFF"/>
      <w:spacing w:after="300" w:line="0" w:lineRule="atLeast"/>
      <w:jc w:val="center"/>
      <w:outlineLvl w:val="0"/>
    </w:pPr>
    <w:rPr>
      <w:rFonts w:ascii="Consolas" w:eastAsia="Consolas" w:hAnsi="Consolas" w:cs="Consolas"/>
      <w:b/>
      <w:bCs/>
      <w:spacing w:val="-30"/>
      <w:w w:val="200"/>
      <w:sz w:val="52"/>
      <w:szCs w:val="52"/>
    </w:rPr>
  </w:style>
  <w:style w:type="paragraph" w:customStyle="1" w:styleId="Zkladntext2">
    <w:name w:val="Základní text2"/>
    <w:basedOn w:val="Normln"/>
    <w:link w:val="Zkladntext"/>
    <w:rsid w:val="00901767"/>
    <w:pPr>
      <w:shd w:val="clear" w:color="auto" w:fill="FFFFFF"/>
      <w:spacing w:before="300" w:after="1440" w:line="0" w:lineRule="atLeast"/>
      <w:ind w:hanging="420"/>
      <w:jc w:val="center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rsid w:val="00901767"/>
    <w:pPr>
      <w:shd w:val="clear" w:color="auto" w:fill="FFFFFF"/>
      <w:spacing w:before="1440" w:after="540" w:line="0" w:lineRule="atLeast"/>
      <w:jc w:val="center"/>
      <w:outlineLvl w:val="1"/>
    </w:pPr>
    <w:rPr>
      <w:rFonts w:ascii="Arial" w:eastAsia="Arial" w:hAnsi="Arial" w:cs="Arial"/>
      <w:b/>
      <w:bCs/>
      <w:sz w:val="50"/>
      <w:szCs w:val="50"/>
    </w:rPr>
  </w:style>
  <w:style w:type="paragraph" w:customStyle="1" w:styleId="Zkladntext21">
    <w:name w:val="Základní text (2)"/>
    <w:basedOn w:val="Normln"/>
    <w:link w:val="Zkladntext20"/>
    <w:rsid w:val="00901767"/>
    <w:pPr>
      <w:shd w:val="clear" w:color="auto" w:fill="FFFFFF"/>
      <w:spacing w:before="540" w:after="540" w:line="0" w:lineRule="atLeast"/>
      <w:jc w:val="center"/>
    </w:pPr>
    <w:rPr>
      <w:rFonts w:ascii="Arial" w:eastAsia="Arial" w:hAnsi="Arial" w:cs="Arial"/>
      <w:b/>
      <w:bCs/>
      <w:sz w:val="43"/>
      <w:szCs w:val="43"/>
    </w:rPr>
  </w:style>
  <w:style w:type="paragraph" w:customStyle="1" w:styleId="Nadpis50">
    <w:name w:val="Nadpis #5"/>
    <w:basedOn w:val="Normln"/>
    <w:link w:val="Nadpis5"/>
    <w:rsid w:val="00901767"/>
    <w:pPr>
      <w:shd w:val="clear" w:color="auto" w:fill="FFFFFF"/>
      <w:spacing w:after="180" w:line="0" w:lineRule="atLeast"/>
      <w:ind w:hanging="380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90176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rsid w:val="00901767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b/>
      <w:bCs/>
      <w:sz w:val="31"/>
      <w:szCs w:val="31"/>
    </w:rPr>
  </w:style>
  <w:style w:type="paragraph" w:customStyle="1" w:styleId="Nadpis40">
    <w:name w:val="Nadpis #4"/>
    <w:basedOn w:val="Normln"/>
    <w:link w:val="Nadpis4"/>
    <w:rsid w:val="00901767"/>
    <w:pPr>
      <w:shd w:val="clear" w:color="auto" w:fill="FFFFFF"/>
      <w:spacing w:before="300" w:after="240" w:line="0" w:lineRule="atLeast"/>
      <w:ind w:hanging="38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901767"/>
    <w:pPr>
      <w:shd w:val="clear" w:color="auto" w:fill="FFFFFF"/>
      <w:spacing w:before="240" w:after="30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901767"/>
    <w:pPr>
      <w:shd w:val="clear" w:color="auto" w:fill="FFFFFF"/>
      <w:spacing w:before="300" w:after="60" w:line="298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901767"/>
    <w:pPr>
      <w:shd w:val="clear" w:color="auto" w:fill="FFFFFF"/>
      <w:spacing w:before="540" w:after="240"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Nadpis520">
    <w:name w:val="Nadpis #5 (2)"/>
    <w:basedOn w:val="Normln"/>
    <w:link w:val="Nadpis52"/>
    <w:rsid w:val="00901767"/>
    <w:pPr>
      <w:shd w:val="clear" w:color="auto" w:fill="FFFFFF"/>
      <w:spacing w:line="432" w:lineRule="exact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9017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90176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90176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901767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901767"/>
    <w:pPr>
      <w:shd w:val="clear" w:color="auto" w:fill="FFFFFF"/>
      <w:spacing w:line="355" w:lineRule="exact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90176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itulektabulky30">
    <w:name w:val="Titulek tabulky (3)"/>
    <w:basedOn w:val="Normln"/>
    <w:link w:val="Titulektabulky3"/>
    <w:rsid w:val="0090176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94F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FC1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94F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4FC1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FC1"/>
    <w:rPr>
      <w:rFonts w:ascii="Tahoma" w:hAnsi="Tahoma" w:cs="Tahoma"/>
      <w:color w:val="000000"/>
      <w:sz w:val="16"/>
      <w:szCs w:val="16"/>
    </w:rPr>
  </w:style>
  <w:style w:type="table" w:styleId="Mkatabulky">
    <w:name w:val="Table Grid"/>
    <w:basedOn w:val="Normlntabulka"/>
    <w:uiPriority w:val="59"/>
    <w:rsid w:val="0059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94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307A6D"/>
    <w:pPr>
      <w:spacing w:after="100"/>
    </w:pPr>
  </w:style>
  <w:style w:type="character" w:styleId="Hypertextovodkaz">
    <w:name w:val="Hyperlink"/>
    <w:basedOn w:val="Standardnpsmoodstavce"/>
    <w:semiHidden/>
    <w:unhideWhenUsed/>
    <w:rsid w:val="00066E2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1767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594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0">
    <w:name w:val="Nadpis #1_"/>
    <w:basedOn w:val="Standardnpsmoodstavce"/>
    <w:link w:val="Nadpis11"/>
    <w:rsid w:val="0090176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w w:val="200"/>
      <w:sz w:val="52"/>
      <w:szCs w:val="52"/>
    </w:rPr>
  </w:style>
  <w:style w:type="character" w:customStyle="1" w:styleId="Zkladntext">
    <w:name w:val="Základní text_"/>
    <w:basedOn w:val="Standardnpsmoodstavce"/>
    <w:link w:val="Zkladntext2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dkovn13pt">
    <w:name w:val="Základní text + Řádkování 13 pt"/>
    <w:basedOn w:val="Zkladntext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270"/>
      <w:sz w:val="22"/>
      <w:szCs w:val="22"/>
    </w:rPr>
  </w:style>
  <w:style w:type="character" w:customStyle="1" w:styleId="Nadpis2">
    <w:name w:val="Nadpis #2_"/>
    <w:basedOn w:val="Standardnpsmoodstavce"/>
    <w:link w:val="Nadpis2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Zkladntext20">
    <w:name w:val="Základní text (2)_"/>
    <w:basedOn w:val="Standardnpsmoodstavce"/>
    <w:link w:val="Zkladntext21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Nadpis5">
    <w:name w:val="Nadpis #5_"/>
    <w:basedOn w:val="Standardnpsmoodstavce"/>
    <w:link w:val="Nadpis5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neboZpat">
    <w:name w:val="Záhlaví nebo Zápatí_"/>
    <w:basedOn w:val="Standardnpsmoodstavce"/>
    <w:link w:val="ZhlavneboZpat0"/>
    <w:rsid w:val="00901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11pt">
    <w:name w:val="Záhlaví nebo Zápatí + Arial;11 pt"/>
    <w:basedOn w:val="ZhlavneboZpat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í text1"/>
    <w:basedOn w:val="Zkladntext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sz w:val="22"/>
      <w:szCs w:val="22"/>
      <w:u w:val="single"/>
      <w:lang w:val="en-US"/>
    </w:rPr>
  </w:style>
  <w:style w:type="character" w:customStyle="1" w:styleId="Nadpis3">
    <w:name w:val="Nadpis #3_"/>
    <w:basedOn w:val="Standardnpsmoodstavce"/>
    <w:link w:val="Nadpis3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dpis4">
    <w:name w:val="Nadpis #4_"/>
    <w:basedOn w:val="Standardnpsmoodstavce"/>
    <w:link w:val="Nadpis4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">
    <w:name w:val="Základní text (3)_"/>
    <w:basedOn w:val="Standardnpsmoodstavce"/>
    <w:link w:val="Zkladntext3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31">
    <w:name w:val="Základní text (3)"/>
    <w:basedOn w:val="Zkladntext3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6"/>
      <w:szCs w:val="26"/>
    </w:rPr>
  </w:style>
  <w:style w:type="character" w:customStyle="1" w:styleId="Zkladntext4">
    <w:name w:val="Základní text (4)_"/>
    <w:basedOn w:val="Standardnpsmoodstavce"/>
    <w:link w:val="Zkladntext4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neboZpatArial13ptTun">
    <w:name w:val="Záhlaví nebo Zápatí + Arial;13 pt;Tučné"/>
    <w:basedOn w:val="ZhlavneboZpat"/>
    <w:rsid w:val="0090176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5">
    <w:name w:val="Základní text (5)_"/>
    <w:basedOn w:val="Standardnpsmoodstavce"/>
    <w:link w:val="Zkladntext5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Zkladntext51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Zkladntext52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ZhlavneboZpatArial12ptTunKurzva">
    <w:name w:val="Záhlaví nebo Zápatí + Arial;12 pt;Tučné;Kurzíva"/>
    <w:basedOn w:val="ZhlavneboZpat"/>
    <w:rsid w:val="00901767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sz w:val="24"/>
      <w:szCs w:val="24"/>
    </w:rPr>
  </w:style>
  <w:style w:type="character" w:customStyle="1" w:styleId="Nadpis41">
    <w:name w:val="Nadpis #4"/>
    <w:basedOn w:val="Nadpis4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6"/>
      <w:szCs w:val="26"/>
    </w:rPr>
  </w:style>
  <w:style w:type="character" w:customStyle="1" w:styleId="Nadpis51">
    <w:name w:val="Nadpis #5"/>
    <w:basedOn w:val="Nadpis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Nadpis52">
    <w:name w:val="Nadpis #5 (2)_"/>
    <w:basedOn w:val="Standardnpsmoodstavce"/>
    <w:link w:val="Nadpis52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3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Zkladntext54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ZkladntextTun">
    <w:name w:val="Základní text + Tučné"/>
    <w:basedOn w:val="Zkladntext"/>
    <w:rsid w:val="0090176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5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Zkladntext6">
    <w:name w:val="Základní text (6)_"/>
    <w:basedOn w:val="Standardnpsmoodstavce"/>
    <w:link w:val="Zkladntext60"/>
    <w:rsid w:val="00901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itulektabulky2">
    <w:name w:val="Titulek tabulky (2)_"/>
    <w:basedOn w:val="Standardnpsmoodstavce"/>
    <w:link w:val="Titulektabulky2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itulektabulky">
    <w:name w:val="Titulek tabulky_"/>
    <w:basedOn w:val="Standardnpsmoodstavce"/>
    <w:link w:val="Titulektabulky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6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Zkladntext7">
    <w:name w:val="Základní text (7)_"/>
    <w:basedOn w:val="Standardnpsmoodstavce"/>
    <w:link w:val="Zkladntext7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8">
    <w:name w:val="Základní text (8)_"/>
    <w:basedOn w:val="Standardnpsmoodstavce"/>
    <w:link w:val="Zkladntext8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8Tun">
    <w:name w:val="Základní text (8) + Tučné"/>
    <w:basedOn w:val="Zkladntext8"/>
    <w:rsid w:val="0090176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itulekobrzku">
    <w:name w:val="Titulek obrázku_"/>
    <w:basedOn w:val="Standardnpsmoodstavce"/>
    <w:link w:val="Titulekobrzku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0">
    <w:name w:val="Základní text + Tučné"/>
    <w:basedOn w:val="Zkladntext"/>
    <w:rsid w:val="0090176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7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Titulektabulky3">
    <w:name w:val="Titulek tabulky (3)_"/>
    <w:basedOn w:val="Standardnpsmoodstavce"/>
    <w:link w:val="Titulektabulky30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58">
    <w:name w:val="Základní text (5)"/>
    <w:basedOn w:val="Zkladntext5"/>
    <w:rsid w:val="0090176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paragraph" w:customStyle="1" w:styleId="Nadpis11">
    <w:name w:val="Nadpis #1"/>
    <w:basedOn w:val="Normln"/>
    <w:link w:val="Nadpis10"/>
    <w:rsid w:val="00901767"/>
    <w:pPr>
      <w:shd w:val="clear" w:color="auto" w:fill="FFFFFF"/>
      <w:spacing w:after="300" w:line="0" w:lineRule="atLeast"/>
      <w:jc w:val="center"/>
      <w:outlineLvl w:val="0"/>
    </w:pPr>
    <w:rPr>
      <w:rFonts w:ascii="Consolas" w:eastAsia="Consolas" w:hAnsi="Consolas" w:cs="Consolas"/>
      <w:b/>
      <w:bCs/>
      <w:spacing w:val="-30"/>
      <w:w w:val="200"/>
      <w:sz w:val="52"/>
      <w:szCs w:val="52"/>
    </w:rPr>
  </w:style>
  <w:style w:type="paragraph" w:customStyle="1" w:styleId="Zkladntext2">
    <w:name w:val="Základní text2"/>
    <w:basedOn w:val="Normln"/>
    <w:link w:val="Zkladntext"/>
    <w:rsid w:val="00901767"/>
    <w:pPr>
      <w:shd w:val="clear" w:color="auto" w:fill="FFFFFF"/>
      <w:spacing w:before="300" w:after="1440" w:line="0" w:lineRule="atLeast"/>
      <w:ind w:hanging="420"/>
      <w:jc w:val="center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rsid w:val="00901767"/>
    <w:pPr>
      <w:shd w:val="clear" w:color="auto" w:fill="FFFFFF"/>
      <w:spacing w:before="1440" w:after="540" w:line="0" w:lineRule="atLeast"/>
      <w:jc w:val="center"/>
      <w:outlineLvl w:val="1"/>
    </w:pPr>
    <w:rPr>
      <w:rFonts w:ascii="Arial" w:eastAsia="Arial" w:hAnsi="Arial" w:cs="Arial"/>
      <w:b/>
      <w:bCs/>
      <w:sz w:val="50"/>
      <w:szCs w:val="50"/>
    </w:rPr>
  </w:style>
  <w:style w:type="paragraph" w:customStyle="1" w:styleId="Zkladntext21">
    <w:name w:val="Základní text (2)"/>
    <w:basedOn w:val="Normln"/>
    <w:link w:val="Zkladntext20"/>
    <w:rsid w:val="00901767"/>
    <w:pPr>
      <w:shd w:val="clear" w:color="auto" w:fill="FFFFFF"/>
      <w:spacing w:before="540" w:after="540" w:line="0" w:lineRule="atLeast"/>
      <w:jc w:val="center"/>
    </w:pPr>
    <w:rPr>
      <w:rFonts w:ascii="Arial" w:eastAsia="Arial" w:hAnsi="Arial" w:cs="Arial"/>
      <w:b/>
      <w:bCs/>
      <w:sz w:val="43"/>
      <w:szCs w:val="43"/>
    </w:rPr>
  </w:style>
  <w:style w:type="paragraph" w:customStyle="1" w:styleId="Nadpis50">
    <w:name w:val="Nadpis #5"/>
    <w:basedOn w:val="Normln"/>
    <w:link w:val="Nadpis5"/>
    <w:rsid w:val="00901767"/>
    <w:pPr>
      <w:shd w:val="clear" w:color="auto" w:fill="FFFFFF"/>
      <w:spacing w:after="180" w:line="0" w:lineRule="atLeast"/>
      <w:ind w:hanging="380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90176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rsid w:val="00901767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b/>
      <w:bCs/>
      <w:sz w:val="31"/>
      <w:szCs w:val="31"/>
    </w:rPr>
  </w:style>
  <w:style w:type="paragraph" w:customStyle="1" w:styleId="Nadpis40">
    <w:name w:val="Nadpis #4"/>
    <w:basedOn w:val="Normln"/>
    <w:link w:val="Nadpis4"/>
    <w:rsid w:val="00901767"/>
    <w:pPr>
      <w:shd w:val="clear" w:color="auto" w:fill="FFFFFF"/>
      <w:spacing w:before="300" w:after="240" w:line="0" w:lineRule="atLeast"/>
      <w:ind w:hanging="38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901767"/>
    <w:pPr>
      <w:shd w:val="clear" w:color="auto" w:fill="FFFFFF"/>
      <w:spacing w:before="240" w:after="30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901767"/>
    <w:pPr>
      <w:shd w:val="clear" w:color="auto" w:fill="FFFFFF"/>
      <w:spacing w:before="300" w:after="60" w:line="298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901767"/>
    <w:pPr>
      <w:shd w:val="clear" w:color="auto" w:fill="FFFFFF"/>
      <w:spacing w:before="540" w:after="240" w:line="0" w:lineRule="atLeast"/>
    </w:pPr>
    <w:rPr>
      <w:rFonts w:ascii="Arial" w:eastAsia="Arial" w:hAnsi="Arial" w:cs="Arial"/>
      <w:b/>
      <w:bCs/>
      <w:i/>
      <w:iCs/>
    </w:rPr>
  </w:style>
  <w:style w:type="paragraph" w:customStyle="1" w:styleId="Nadpis520">
    <w:name w:val="Nadpis #5 (2)"/>
    <w:basedOn w:val="Normln"/>
    <w:link w:val="Nadpis52"/>
    <w:rsid w:val="00901767"/>
    <w:pPr>
      <w:shd w:val="clear" w:color="auto" w:fill="FFFFFF"/>
      <w:spacing w:line="432" w:lineRule="exact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Zkladntext60">
    <w:name w:val="Základní text (6)"/>
    <w:basedOn w:val="Normln"/>
    <w:link w:val="Zkladntext6"/>
    <w:rsid w:val="009017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90176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90176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70">
    <w:name w:val="Základní text (7)"/>
    <w:basedOn w:val="Normln"/>
    <w:link w:val="Zkladntext7"/>
    <w:rsid w:val="00901767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901767"/>
    <w:pPr>
      <w:shd w:val="clear" w:color="auto" w:fill="FFFFFF"/>
      <w:spacing w:line="355" w:lineRule="exact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rsid w:val="00901767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itulektabulky30">
    <w:name w:val="Titulek tabulky (3)"/>
    <w:basedOn w:val="Normln"/>
    <w:link w:val="Titulektabulky3"/>
    <w:rsid w:val="0090176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94F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4FC1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94F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4FC1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F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FC1"/>
    <w:rPr>
      <w:rFonts w:ascii="Tahoma" w:hAnsi="Tahoma" w:cs="Tahoma"/>
      <w:color w:val="000000"/>
      <w:sz w:val="16"/>
      <w:szCs w:val="16"/>
    </w:rPr>
  </w:style>
  <w:style w:type="table" w:styleId="Mkatabulky">
    <w:name w:val="Table Grid"/>
    <w:basedOn w:val="Normlntabulka"/>
    <w:uiPriority w:val="59"/>
    <w:rsid w:val="0059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94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307A6D"/>
    <w:pPr>
      <w:spacing w:after="100"/>
    </w:pPr>
  </w:style>
  <w:style w:type="character" w:styleId="Hypertextovodkaz">
    <w:name w:val="Hyperlink"/>
    <w:basedOn w:val="Standardnpsmoodstavce"/>
    <w:semiHidden/>
    <w:unhideWhenUsed/>
    <w:rsid w:val="00066E2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ndenservice@caso-germany.de" TargetMode="External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mailto:praha@bels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image" Target="media/image2.emf"/><Relationship Id="rId19" Type="http://schemas.openxmlformats.org/officeDocument/2006/relationships/image" Target="media/image8.e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aso-germany.de" TargetMode="External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3D8B4-61E4-46DA-A318-2A25EB64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5FE14D6E</Template>
  <TotalTime>0</TotalTime>
  <Pages>18</Pages>
  <Words>3408</Words>
  <Characters>20109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Caso-Fomini Crema - Fomini Crema Inox D GB F IT ES NL 29-11-2016</vt:lpstr>
    </vt:vector>
  </TitlesOfParts>
  <Company/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Caso-Fomini Crema - Fomini Crema Inox D GB F IT ES NL 29-11-2016</dc:title>
  <dc:creator>inga.westermann</dc:creator>
  <cp:lastModifiedBy>Jtika Černá</cp:lastModifiedBy>
  <cp:revision>4</cp:revision>
  <dcterms:created xsi:type="dcterms:W3CDTF">2018-05-25T06:18:00Z</dcterms:created>
  <dcterms:modified xsi:type="dcterms:W3CDTF">2018-05-25T07:14:00Z</dcterms:modified>
</cp:coreProperties>
</file>